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F09" w:rsidRPr="00B216B2" w:rsidRDefault="002A2F09" w:rsidP="002A2F09">
      <w:pPr>
        <w:rPr>
          <w:rStyle w:val="fontstyle31"/>
          <w:rFonts w:ascii="Arial" w:hAnsi="Arial" w:cs="Arial"/>
          <w:sz w:val="32"/>
          <w:szCs w:val="32"/>
        </w:rPr>
      </w:pPr>
      <w:r w:rsidRPr="00B216B2">
        <w:rPr>
          <w:rStyle w:val="fontstyle31"/>
          <w:rFonts w:ascii="Arial" w:hAnsi="Arial" w:cs="Arial"/>
          <w:sz w:val="32"/>
          <w:szCs w:val="32"/>
        </w:rPr>
        <w:t>1 Struktur und Rahmenbedingungen unserer Einrichtung</w:t>
      </w:r>
    </w:p>
    <w:p w:rsidR="002A2F09" w:rsidRPr="007903AD" w:rsidRDefault="002A2F09" w:rsidP="002A2F09">
      <w:pPr>
        <w:rPr>
          <w:rStyle w:val="fontstyle41"/>
          <w:rFonts w:ascii="Arial" w:hAnsi="Arial" w:cs="Arial"/>
          <w:color w:val="7030A0"/>
        </w:rPr>
      </w:pPr>
      <w:r w:rsidRPr="00DD4BED">
        <w:rPr>
          <w:rFonts w:ascii="Arial Narrow" w:hAnsi="Arial Narrow"/>
          <w:b/>
          <w:bCs/>
          <w:color w:val="7030A0"/>
        </w:rPr>
        <w:br/>
      </w:r>
      <w:r w:rsidRPr="007903AD">
        <w:rPr>
          <w:rStyle w:val="fontstyle41"/>
          <w:rFonts w:ascii="Arial" w:hAnsi="Arial" w:cs="Arial"/>
          <w:color w:val="7030A0"/>
          <w:sz w:val="24"/>
          <w:szCs w:val="24"/>
        </w:rPr>
        <w:t>1.1 Informationen zu Träger und Einrichtung</w:t>
      </w:r>
    </w:p>
    <w:p w:rsidR="002A2F09" w:rsidRPr="00B20976" w:rsidRDefault="002A2F09" w:rsidP="002A2F09">
      <w:pPr>
        <w:spacing w:after="0" w:line="240" w:lineRule="auto"/>
        <w:rPr>
          <w:rFonts w:ascii="Arial" w:eastAsia="Times New Roman" w:hAnsi="Arial" w:cs="Arial"/>
          <w:b/>
          <w:color w:val="5B9BD5" w:themeColor="accent1"/>
          <w:sz w:val="24"/>
          <w:szCs w:val="24"/>
          <w:lang w:eastAsia="de-DE"/>
        </w:rPr>
      </w:pPr>
      <w:r w:rsidRPr="00B20976">
        <w:rPr>
          <w:rFonts w:ascii="Arial" w:eastAsia="Times New Roman" w:hAnsi="Arial" w:cs="Arial"/>
          <w:b/>
          <w:color w:val="5B9BD5" w:themeColor="accent1"/>
          <w:sz w:val="24"/>
          <w:szCs w:val="24"/>
          <w:lang w:eastAsia="de-DE"/>
        </w:rPr>
        <w:t>GRUSSWORT DES TRÄGERS</w:t>
      </w:r>
    </w:p>
    <w:p w:rsidR="002A2F09" w:rsidRPr="00B20976" w:rsidRDefault="002A2F09" w:rsidP="002A2F09">
      <w:pPr>
        <w:spacing w:after="0" w:line="240" w:lineRule="auto"/>
        <w:rPr>
          <w:rFonts w:ascii="Arial" w:eastAsia="Times New Roman" w:hAnsi="Arial" w:cs="Arial"/>
          <w:sz w:val="28"/>
          <w:szCs w:val="28"/>
          <w:lang w:eastAsia="de-DE"/>
        </w:rPr>
      </w:pPr>
    </w:p>
    <w:p w:rsidR="002A2F09" w:rsidRPr="00B20976" w:rsidRDefault="002A2F09" w:rsidP="002A2F09">
      <w:pPr>
        <w:spacing w:after="0" w:line="240" w:lineRule="auto"/>
        <w:rPr>
          <w:rFonts w:ascii="Arial" w:eastAsia="Times New Roman" w:hAnsi="Arial" w:cs="Arial"/>
          <w:b/>
          <w:sz w:val="24"/>
          <w:szCs w:val="24"/>
          <w:lang w:eastAsia="de-DE"/>
        </w:rPr>
      </w:pPr>
      <w:r w:rsidRPr="00B20976">
        <w:rPr>
          <w:rFonts w:ascii="Arial" w:eastAsia="Times New Roman" w:hAnsi="Arial" w:cs="Arial"/>
          <w:b/>
          <w:sz w:val="24"/>
          <w:szCs w:val="24"/>
          <w:lang w:eastAsia="de-DE"/>
        </w:rPr>
        <w:t>Liebe Eltern unserer Kindergartenkinder,</w:t>
      </w:r>
    </w:p>
    <w:p w:rsidR="002A2F09" w:rsidRPr="00B20976" w:rsidRDefault="002A2F09" w:rsidP="002A2F09">
      <w:pPr>
        <w:spacing w:after="0" w:line="240" w:lineRule="auto"/>
        <w:rPr>
          <w:rFonts w:ascii="Arial" w:eastAsia="Times New Roman" w:hAnsi="Arial" w:cs="Arial"/>
          <w:b/>
          <w:sz w:val="24"/>
          <w:szCs w:val="24"/>
          <w:lang w:eastAsia="de-DE"/>
        </w:rPr>
      </w:pPr>
    </w:p>
    <w:p w:rsidR="002A2F09" w:rsidRPr="00CE3477" w:rsidRDefault="002A2F09" w:rsidP="002A2F09">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d</w:t>
      </w:r>
      <w:r w:rsidRPr="00CE3477">
        <w:rPr>
          <w:rFonts w:ascii="Arial" w:eastAsia="Times New Roman" w:hAnsi="Arial" w:cs="Arial"/>
          <w:sz w:val="24"/>
          <w:szCs w:val="24"/>
          <w:lang w:eastAsia="de-DE"/>
        </w:rPr>
        <w:t>as Leben in einer Kindertagesstätte bunt. Und dennoch gibt es Unterschiede. In kirchlicher Trägerschaft bietet unser Kindergarten „St. Johan</w:t>
      </w:r>
      <w:r>
        <w:rPr>
          <w:rFonts w:ascii="Arial" w:eastAsia="Times New Roman" w:hAnsi="Arial" w:cs="Arial"/>
          <w:sz w:val="24"/>
          <w:szCs w:val="24"/>
          <w:lang w:eastAsia="de-DE"/>
        </w:rPr>
        <w:t>n</w:t>
      </w:r>
      <w:r w:rsidRPr="00CE3477">
        <w:rPr>
          <w:rFonts w:ascii="Arial" w:eastAsia="Times New Roman" w:hAnsi="Arial" w:cs="Arial"/>
          <w:sz w:val="24"/>
          <w:szCs w:val="24"/>
          <w:lang w:eastAsia="de-DE"/>
        </w:rPr>
        <w:t>es der Täufer“ einfach mehr.</w:t>
      </w:r>
    </w:p>
    <w:p w:rsidR="002A2F09" w:rsidRPr="00CE3477" w:rsidRDefault="002A2F09" w:rsidP="002A2F09">
      <w:pPr>
        <w:spacing w:after="0" w:line="240" w:lineRule="auto"/>
        <w:rPr>
          <w:rFonts w:ascii="Arial" w:eastAsia="Times New Roman" w:hAnsi="Arial" w:cs="Arial"/>
          <w:sz w:val="24"/>
          <w:szCs w:val="24"/>
          <w:lang w:eastAsia="de-DE"/>
        </w:rPr>
      </w:pPr>
      <w:r w:rsidRPr="00CE3477">
        <w:rPr>
          <w:rFonts w:ascii="Arial" w:eastAsia="Times New Roman" w:hAnsi="Arial" w:cs="Arial"/>
          <w:sz w:val="24"/>
          <w:szCs w:val="24"/>
          <w:lang w:eastAsia="de-DE"/>
        </w:rPr>
        <w:t xml:space="preserve">Da darf das Kind sein, wie es ist, und entdecken, was in ihm steckt. Ihm wird hier nicht nur umfassend Wissen vermittelt, es lernt ganzheitlich, wie Leben geht. Die Kinder verdienen es, als Geschöpfe Gottes Wertschätzung zu erfahren. Sie brauchen Raum und Anleitung, ihre Talente zu entfalten und zu selbstbewussten Persönlichkeiten heranreifen zu können. </w:t>
      </w:r>
    </w:p>
    <w:p w:rsidR="002A2F09" w:rsidRPr="00CE3477" w:rsidRDefault="002A2F09" w:rsidP="002A2F09">
      <w:pPr>
        <w:spacing w:after="0" w:line="240" w:lineRule="auto"/>
        <w:rPr>
          <w:rFonts w:ascii="Arial" w:eastAsia="Times New Roman" w:hAnsi="Arial" w:cs="Arial"/>
          <w:sz w:val="24"/>
          <w:szCs w:val="24"/>
          <w:lang w:eastAsia="de-DE"/>
        </w:rPr>
      </w:pPr>
      <w:r w:rsidRPr="00CE3477">
        <w:rPr>
          <w:rFonts w:ascii="Arial" w:eastAsia="Times New Roman" w:hAnsi="Arial" w:cs="Arial"/>
          <w:sz w:val="24"/>
          <w:szCs w:val="24"/>
          <w:lang w:eastAsia="de-DE"/>
        </w:rPr>
        <w:t xml:space="preserve">In dieser Einrichtung werden individuelle Förderung und das Erwerben sozialer Kompetenz </w:t>
      </w:r>
      <w:r w:rsidR="006C0B36" w:rsidRPr="00CE3477">
        <w:rPr>
          <w:rFonts w:ascii="Arial" w:eastAsia="Times New Roman" w:hAnsi="Arial" w:cs="Arial"/>
          <w:sz w:val="24"/>
          <w:szCs w:val="24"/>
          <w:lang w:eastAsia="de-DE"/>
        </w:rPr>
        <w:t>großgeschrieben</w:t>
      </w:r>
      <w:r w:rsidRPr="00CE3477">
        <w:rPr>
          <w:rFonts w:ascii="Arial" w:eastAsia="Times New Roman" w:hAnsi="Arial" w:cs="Arial"/>
          <w:sz w:val="24"/>
          <w:szCs w:val="24"/>
          <w:lang w:eastAsia="de-DE"/>
        </w:rPr>
        <w:t>, ob es um sprachliche Befähigungen oder praktisches Lernen geht, um körperliche Motorik, das Erlernen von Allt</w:t>
      </w:r>
      <w:r w:rsidR="006C0B36">
        <w:rPr>
          <w:rFonts w:ascii="Arial" w:eastAsia="Times New Roman" w:hAnsi="Arial" w:cs="Arial"/>
          <w:sz w:val="24"/>
          <w:szCs w:val="24"/>
          <w:lang w:eastAsia="de-DE"/>
        </w:rPr>
        <w:t>agsritualen oder um Achtsamkeit</w:t>
      </w:r>
      <w:r w:rsidRPr="00CE3477">
        <w:rPr>
          <w:rFonts w:ascii="Arial" w:eastAsia="Times New Roman" w:hAnsi="Arial" w:cs="Arial"/>
          <w:sz w:val="24"/>
          <w:szCs w:val="24"/>
          <w:lang w:eastAsia="de-DE"/>
        </w:rPr>
        <w:t xml:space="preserve"> vor der Andersartigkeit und Individualität der Menschen. Selbständigkeit und Eigenmotivation, Förderung des problemlösenden Denkens und die Einübung der Balance zwischen Freiheit und Verbindlichkeit gehören zu den wesentlichen Zielen unseres Leitbildes.</w:t>
      </w:r>
    </w:p>
    <w:p w:rsidR="002A2F09" w:rsidRPr="00CE3477" w:rsidRDefault="002A2F09" w:rsidP="002A2F09">
      <w:pPr>
        <w:spacing w:after="0" w:line="240" w:lineRule="auto"/>
        <w:rPr>
          <w:rFonts w:ascii="Arial" w:eastAsia="Times New Roman" w:hAnsi="Arial" w:cs="Arial"/>
          <w:sz w:val="24"/>
          <w:szCs w:val="24"/>
          <w:lang w:eastAsia="de-DE"/>
        </w:rPr>
      </w:pPr>
      <w:r w:rsidRPr="00CE3477">
        <w:rPr>
          <w:rFonts w:ascii="Arial" w:eastAsia="Times New Roman" w:hAnsi="Arial" w:cs="Arial"/>
          <w:sz w:val="24"/>
          <w:szCs w:val="24"/>
          <w:lang w:eastAsia="de-DE"/>
        </w:rPr>
        <w:t xml:space="preserve">Das christliche Menschenbild überzeugt durch seine Weite und Menschlichkeit, </w:t>
      </w:r>
      <w:r w:rsidR="006C0B36" w:rsidRPr="00CE3477">
        <w:rPr>
          <w:rFonts w:ascii="Arial" w:eastAsia="Times New Roman" w:hAnsi="Arial" w:cs="Arial"/>
          <w:sz w:val="24"/>
          <w:szCs w:val="24"/>
          <w:lang w:eastAsia="de-DE"/>
        </w:rPr>
        <w:t>seine Grundmaxime</w:t>
      </w:r>
      <w:r w:rsidRPr="00CE3477">
        <w:rPr>
          <w:rFonts w:ascii="Arial" w:eastAsia="Times New Roman" w:hAnsi="Arial" w:cs="Arial"/>
          <w:sz w:val="24"/>
          <w:szCs w:val="24"/>
          <w:lang w:eastAsia="de-DE"/>
        </w:rPr>
        <w:t xml:space="preserve"> eines liebenden Miteinanders und sein alltagstaugliches religiöses Brauchtum. Hier ergeben sich auf ganz natürliche Weise Schnittpunkte zum Leben unserer Pfarrgemeinde. Eltern und Kinder, unser pädagogisches Personal und alle, die als Gäste am Leben unseres Kindergarten „St. Johan</w:t>
      </w:r>
      <w:r>
        <w:rPr>
          <w:rFonts w:ascii="Arial" w:eastAsia="Times New Roman" w:hAnsi="Arial" w:cs="Arial"/>
          <w:sz w:val="24"/>
          <w:szCs w:val="24"/>
          <w:lang w:eastAsia="de-DE"/>
        </w:rPr>
        <w:t>n</w:t>
      </w:r>
      <w:r w:rsidRPr="00CE3477">
        <w:rPr>
          <w:rFonts w:ascii="Arial" w:eastAsia="Times New Roman" w:hAnsi="Arial" w:cs="Arial"/>
          <w:sz w:val="24"/>
          <w:szCs w:val="24"/>
          <w:lang w:eastAsia="de-DE"/>
        </w:rPr>
        <w:t>es der Täufer“ teilnehmen, sollen hier erfahren, was unsere Pfarrei vermitteln will: „Du bist mir wichtig!“</w:t>
      </w:r>
    </w:p>
    <w:p w:rsidR="002A2F09" w:rsidRPr="00CE3477" w:rsidRDefault="002A2F09" w:rsidP="002A2F09">
      <w:pPr>
        <w:spacing w:after="0" w:line="240" w:lineRule="auto"/>
        <w:rPr>
          <w:rFonts w:ascii="Arial" w:eastAsia="Times New Roman" w:hAnsi="Arial" w:cs="Arial"/>
          <w:sz w:val="24"/>
          <w:szCs w:val="24"/>
          <w:lang w:eastAsia="de-DE"/>
        </w:rPr>
      </w:pPr>
    </w:p>
    <w:p w:rsidR="002A2F09" w:rsidRPr="00CE3477" w:rsidRDefault="002A2F09" w:rsidP="002A2F09">
      <w:pPr>
        <w:spacing w:after="0" w:line="240" w:lineRule="auto"/>
        <w:rPr>
          <w:rFonts w:ascii="Arial" w:eastAsia="Times New Roman" w:hAnsi="Arial" w:cs="Arial"/>
          <w:sz w:val="24"/>
          <w:szCs w:val="24"/>
          <w:lang w:eastAsia="de-DE"/>
        </w:rPr>
      </w:pPr>
      <w:r w:rsidRPr="00CE3477">
        <w:rPr>
          <w:rFonts w:ascii="Arial" w:eastAsia="Times New Roman" w:hAnsi="Arial" w:cs="Arial"/>
          <w:sz w:val="24"/>
          <w:szCs w:val="24"/>
          <w:lang w:eastAsia="de-DE"/>
        </w:rPr>
        <w:t xml:space="preserve">Martin J. </w:t>
      </w:r>
      <w:proofErr w:type="spellStart"/>
      <w:r w:rsidRPr="00CE3477">
        <w:rPr>
          <w:rFonts w:ascii="Arial" w:eastAsia="Times New Roman" w:hAnsi="Arial" w:cs="Arial"/>
          <w:sz w:val="24"/>
          <w:szCs w:val="24"/>
          <w:lang w:eastAsia="de-DE"/>
        </w:rPr>
        <w:t>Emge</w:t>
      </w:r>
      <w:proofErr w:type="spellEnd"/>
    </w:p>
    <w:p w:rsidR="002A2F09" w:rsidRPr="00B20976" w:rsidRDefault="002A2F09" w:rsidP="002A2F09">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Leitender </w:t>
      </w:r>
      <w:r w:rsidRPr="00CE3477">
        <w:rPr>
          <w:rFonts w:ascii="Arial" w:eastAsia="Times New Roman" w:hAnsi="Arial" w:cs="Arial"/>
          <w:sz w:val="24"/>
          <w:szCs w:val="24"/>
          <w:lang w:eastAsia="de-DE"/>
        </w:rPr>
        <w:t>Pfarrer</w:t>
      </w:r>
    </w:p>
    <w:p w:rsidR="002A2F09" w:rsidRPr="00B20976" w:rsidRDefault="002A2F09" w:rsidP="002A2F09">
      <w:pPr>
        <w:spacing w:after="0" w:line="240" w:lineRule="auto"/>
        <w:rPr>
          <w:rFonts w:ascii="Arial" w:eastAsia="Times New Roman" w:hAnsi="Arial" w:cs="Arial"/>
          <w:sz w:val="24"/>
          <w:szCs w:val="24"/>
          <w:lang w:eastAsia="de-DE"/>
        </w:rPr>
      </w:pPr>
    </w:p>
    <w:p w:rsidR="002A2F09" w:rsidRDefault="002A2F09" w:rsidP="002A2F09">
      <w:pPr>
        <w:spacing w:after="0" w:line="240" w:lineRule="auto"/>
        <w:rPr>
          <w:rFonts w:ascii="Arial" w:eastAsia="Times New Roman" w:hAnsi="Arial" w:cs="Arial"/>
          <w:sz w:val="24"/>
          <w:szCs w:val="24"/>
          <w:lang w:eastAsia="de-DE"/>
        </w:rPr>
      </w:pPr>
    </w:p>
    <w:p w:rsidR="002A2F09" w:rsidRPr="00233E78" w:rsidRDefault="002A2F09" w:rsidP="002A2F09">
      <w:pPr>
        <w:spacing w:after="0" w:line="240" w:lineRule="auto"/>
        <w:ind w:left="2124" w:firstLine="708"/>
        <w:rPr>
          <w:rFonts w:ascii="Arial" w:eastAsia="Times New Roman" w:hAnsi="Arial" w:cs="Arial"/>
          <w:sz w:val="24"/>
          <w:szCs w:val="24"/>
          <w:lang w:eastAsia="de-DE"/>
        </w:rPr>
      </w:pPr>
      <w:r w:rsidRPr="005056D0">
        <w:rPr>
          <w:rFonts w:ascii="Arial" w:eastAsia="Times New Roman" w:hAnsi="Arial" w:cs="Arial"/>
          <w:b/>
          <w:sz w:val="24"/>
          <w:szCs w:val="24"/>
          <w:lang w:eastAsia="de-DE"/>
        </w:rPr>
        <w:t>Träger</w:t>
      </w:r>
      <w:r w:rsidRPr="00233E78">
        <w:rPr>
          <w:rFonts w:ascii="Arial" w:eastAsia="Times New Roman" w:hAnsi="Arial" w:cs="Arial"/>
          <w:sz w:val="24"/>
          <w:szCs w:val="24"/>
          <w:lang w:eastAsia="de-DE"/>
        </w:rPr>
        <w:t xml:space="preserve"> unserer Kindertagesstätte:</w:t>
      </w:r>
    </w:p>
    <w:p w:rsidR="002A2F09" w:rsidRPr="00233E78" w:rsidRDefault="002A2F09" w:rsidP="002A2F09">
      <w:pPr>
        <w:spacing w:after="0" w:line="240" w:lineRule="auto"/>
        <w:ind w:left="2124" w:firstLine="708"/>
        <w:rPr>
          <w:rFonts w:ascii="Arial" w:eastAsia="Times New Roman" w:hAnsi="Arial" w:cs="Arial"/>
          <w:sz w:val="24"/>
          <w:szCs w:val="24"/>
          <w:lang w:eastAsia="de-DE"/>
        </w:rPr>
      </w:pPr>
      <w:r w:rsidRPr="00233E78">
        <w:rPr>
          <w:rFonts w:ascii="Arial" w:eastAsia="Times New Roman" w:hAnsi="Arial" w:cs="Arial"/>
          <w:sz w:val="24"/>
          <w:szCs w:val="24"/>
          <w:lang w:eastAsia="de-DE"/>
        </w:rPr>
        <w:t>Kath. Kirchenstiftung St. Johannes der Täufer</w:t>
      </w:r>
    </w:p>
    <w:p w:rsidR="002A2F09" w:rsidRPr="00CE3477" w:rsidRDefault="002A2F09" w:rsidP="002A2F09">
      <w:pPr>
        <w:spacing w:after="0" w:line="240" w:lineRule="auto"/>
        <w:ind w:left="2124" w:firstLine="708"/>
        <w:rPr>
          <w:rFonts w:ascii="Arial" w:eastAsia="Times New Roman" w:hAnsi="Arial" w:cs="Arial"/>
          <w:sz w:val="24"/>
          <w:szCs w:val="24"/>
          <w:lang w:val="en-US" w:eastAsia="de-DE"/>
        </w:rPr>
      </w:pPr>
      <w:r w:rsidRPr="00CE3477">
        <w:rPr>
          <w:rFonts w:ascii="Arial" w:eastAsia="Times New Roman" w:hAnsi="Arial" w:cs="Arial"/>
          <w:sz w:val="24"/>
          <w:szCs w:val="24"/>
          <w:lang w:val="en-US" w:eastAsia="de-DE"/>
        </w:rPr>
        <w:t>Don- Bosco- Str. 2</w:t>
      </w:r>
    </w:p>
    <w:p w:rsidR="002A2F09" w:rsidRPr="00CE3477" w:rsidRDefault="002A2F09" w:rsidP="002A2F09">
      <w:pPr>
        <w:spacing w:after="0" w:line="240" w:lineRule="auto"/>
        <w:ind w:left="2124" w:firstLine="708"/>
        <w:rPr>
          <w:rFonts w:ascii="Arial" w:eastAsia="Times New Roman" w:hAnsi="Arial" w:cs="Arial"/>
          <w:sz w:val="24"/>
          <w:szCs w:val="24"/>
          <w:lang w:val="en-US" w:eastAsia="de-DE"/>
        </w:rPr>
      </w:pPr>
      <w:r w:rsidRPr="00CE3477">
        <w:rPr>
          <w:rFonts w:ascii="Arial" w:eastAsia="Times New Roman" w:hAnsi="Arial" w:cs="Arial"/>
          <w:sz w:val="24"/>
          <w:szCs w:val="24"/>
          <w:lang w:val="en-US" w:eastAsia="de-DE"/>
        </w:rPr>
        <w:t xml:space="preserve">91301 </w:t>
      </w:r>
      <w:proofErr w:type="spellStart"/>
      <w:r w:rsidRPr="00CE3477">
        <w:rPr>
          <w:rFonts w:ascii="Arial" w:eastAsia="Times New Roman" w:hAnsi="Arial" w:cs="Arial"/>
          <w:sz w:val="24"/>
          <w:szCs w:val="24"/>
          <w:lang w:val="en-US" w:eastAsia="de-DE"/>
        </w:rPr>
        <w:t>Forchheim</w:t>
      </w:r>
      <w:proofErr w:type="spellEnd"/>
    </w:p>
    <w:p w:rsidR="002A2F09" w:rsidRPr="00CE3477" w:rsidRDefault="002A2F09" w:rsidP="002A2F09">
      <w:pPr>
        <w:spacing w:after="0" w:line="240" w:lineRule="auto"/>
        <w:ind w:left="2124" w:firstLine="708"/>
        <w:rPr>
          <w:rFonts w:ascii="Arial" w:eastAsia="Times New Roman" w:hAnsi="Arial" w:cs="Arial"/>
          <w:sz w:val="24"/>
          <w:szCs w:val="24"/>
          <w:lang w:val="en-US" w:eastAsia="de-DE"/>
        </w:rPr>
      </w:pPr>
      <w:r w:rsidRPr="00CE3477">
        <w:rPr>
          <w:rFonts w:ascii="Arial" w:eastAsia="Times New Roman" w:hAnsi="Arial" w:cs="Arial"/>
          <w:sz w:val="24"/>
          <w:szCs w:val="24"/>
          <w:lang w:val="en-US" w:eastAsia="de-DE"/>
        </w:rPr>
        <w:t>Tel.: 09191/703660</w:t>
      </w:r>
    </w:p>
    <w:p w:rsidR="002A2F09" w:rsidRPr="00233E78" w:rsidRDefault="002A2F09" w:rsidP="002A2F09">
      <w:pPr>
        <w:spacing w:after="0" w:line="240" w:lineRule="auto"/>
        <w:ind w:left="2124" w:firstLine="708"/>
        <w:rPr>
          <w:rFonts w:ascii="Arial" w:eastAsia="Times New Roman" w:hAnsi="Arial" w:cs="Arial"/>
          <w:sz w:val="24"/>
          <w:szCs w:val="24"/>
          <w:lang w:eastAsia="de-DE"/>
        </w:rPr>
      </w:pPr>
      <w:r w:rsidRPr="00233E78">
        <w:rPr>
          <w:rFonts w:ascii="Arial" w:eastAsia="Times New Roman" w:hAnsi="Arial" w:cs="Arial"/>
          <w:sz w:val="24"/>
          <w:szCs w:val="24"/>
          <w:lang w:eastAsia="de-DE"/>
        </w:rPr>
        <w:t xml:space="preserve">Vertreter: </w:t>
      </w:r>
      <w:r>
        <w:rPr>
          <w:rFonts w:ascii="Arial" w:eastAsia="Times New Roman" w:hAnsi="Arial" w:cs="Arial"/>
          <w:sz w:val="24"/>
          <w:szCs w:val="24"/>
          <w:lang w:eastAsia="de-DE"/>
        </w:rPr>
        <w:t>Pfarrvikar</w:t>
      </w:r>
      <w:r w:rsidRPr="00233E78">
        <w:rPr>
          <w:rFonts w:ascii="Arial" w:eastAsia="Times New Roman" w:hAnsi="Arial" w:cs="Arial"/>
          <w:sz w:val="24"/>
          <w:szCs w:val="24"/>
          <w:lang w:eastAsia="de-DE"/>
        </w:rPr>
        <w:t xml:space="preserve"> P. </w:t>
      </w:r>
      <w:r>
        <w:rPr>
          <w:rFonts w:ascii="Arial" w:eastAsia="Times New Roman" w:hAnsi="Arial" w:cs="Arial"/>
          <w:sz w:val="24"/>
          <w:szCs w:val="24"/>
          <w:lang w:eastAsia="de-DE"/>
        </w:rPr>
        <w:t>Bernhard Kuhn</w:t>
      </w:r>
      <w:r w:rsidRPr="00233E78">
        <w:rPr>
          <w:rFonts w:ascii="Arial" w:eastAsia="Times New Roman" w:hAnsi="Arial" w:cs="Arial"/>
          <w:sz w:val="24"/>
          <w:szCs w:val="24"/>
          <w:lang w:eastAsia="de-DE"/>
        </w:rPr>
        <w:t xml:space="preserve"> SDB</w:t>
      </w:r>
    </w:p>
    <w:p w:rsidR="002A2F09" w:rsidRPr="00BE21E3" w:rsidRDefault="002A2F09" w:rsidP="002A2F09">
      <w:pPr>
        <w:spacing w:after="0" w:line="240" w:lineRule="auto"/>
        <w:ind w:left="1416" w:firstLine="708"/>
        <w:rPr>
          <w:rFonts w:ascii="Arial" w:eastAsia="Times New Roman" w:hAnsi="Arial" w:cs="Arial"/>
          <w:sz w:val="24"/>
          <w:szCs w:val="24"/>
          <w:lang w:eastAsia="de-DE"/>
        </w:rPr>
      </w:pPr>
    </w:p>
    <w:p w:rsidR="002A2F09" w:rsidRPr="00BE21E3" w:rsidRDefault="002A2F09" w:rsidP="002A2F09">
      <w:pPr>
        <w:spacing w:after="0" w:line="240" w:lineRule="auto"/>
        <w:ind w:left="1416" w:firstLine="708"/>
        <w:rPr>
          <w:rFonts w:ascii="Arial" w:eastAsia="Times New Roman" w:hAnsi="Arial" w:cs="Arial"/>
          <w:sz w:val="24"/>
          <w:szCs w:val="24"/>
          <w:lang w:eastAsia="de-DE"/>
        </w:rPr>
      </w:pPr>
    </w:p>
    <w:p w:rsidR="002A2F09" w:rsidRDefault="002A2F09" w:rsidP="002A2F09">
      <w:pPr>
        <w:spacing w:after="0" w:line="240" w:lineRule="auto"/>
        <w:rPr>
          <w:rFonts w:ascii="Arial" w:eastAsia="Times New Roman" w:hAnsi="Arial" w:cs="Arial"/>
          <w:sz w:val="24"/>
          <w:szCs w:val="24"/>
          <w:lang w:eastAsia="de-DE"/>
        </w:rPr>
      </w:pPr>
    </w:p>
    <w:p w:rsidR="002A2F09" w:rsidRPr="00A3472D" w:rsidRDefault="002A2F09" w:rsidP="002A2F09">
      <w:pPr>
        <w:spacing w:after="0" w:line="240" w:lineRule="auto"/>
        <w:rPr>
          <w:rFonts w:ascii="Arial" w:eastAsia="Times New Roman" w:hAnsi="Arial" w:cs="Arial"/>
          <w:sz w:val="24"/>
          <w:szCs w:val="24"/>
          <w:lang w:eastAsia="de-DE"/>
        </w:rPr>
      </w:pPr>
      <w:r w:rsidRPr="00A3472D">
        <w:rPr>
          <w:rFonts w:ascii="Arial" w:eastAsia="Times New Roman" w:hAnsi="Arial" w:cs="Arial"/>
          <w:b/>
          <w:sz w:val="24"/>
          <w:szCs w:val="24"/>
          <w:lang w:eastAsia="de-DE"/>
        </w:rPr>
        <w:t>Geschäftsführung</w:t>
      </w:r>
      <w:r w:rsidRPr="00A3472D">
        <w:rPr>
          <w:rFonts w:ascii="Arial" w:eastAsia="Times New Roman" w:hAnsi="Arial" w:cs="Arial"/>
          <w:sz w:val="24"/>
          <w:szCs w:val="24"/>
          <w:lang w:eastAsia="de-DE"/>
        </w:rPr>
        <w:t xml:space="preserve">     </w:t>
      </w:r>
      <w:r>
        <w:rPr>
          <w:rFonts w:ascii="Arial" w:eastAsia="Times New Roman" w:hAnsi="Arial" w:cs="Arial"/>
          <w:sz w:val="24"/>
          <w:szCs w:val="24"/>
          <w:lang w:eastAsia="de-DE"/>
        </w:rPr>
        <w:t xml:space="preserve">     </w:t>
      </w:r>
      <w:r w:rsidRPr="00A3472D">
        <w:rPr>
          <w:rFonts w:ascii="Arial" w:eastAsia="Times New Roman" w:hAnsi="Arial" w:cs="Arial"/>
          <w:sz w:val="24"/>
          <w:szCs w:val="24"/>
          <w:lang w:eastAsia="de-DE"/>
        </w:rPr>
        <w:t xml:space="preserve"> H. </w:t>
      </w:r>
      <w:proofErr w:type="spellStart"/>
      <w:r w:rsidRPr="00A3472D">
        <w:rPr>
          <w:rFonts w:ascii="Arial" w:eastAsia="Times New Roman" w:hAnsi="Arial" w:cs="Arial"/>
          <w:sz w:val="24"/>
          <w:szCs w:val="24"/>
          <w:lang w:eastAsia="de-DE"/>
        </w:rPr>
        <w:t>Kuppert</w:t>
      </w:r>
      <w:proofErr w:type="spellEnd"/>
    </w:p>
    <w:p w:rsidR="002A2F09" w:rsidRPr="00A3472D" w:rsidRDefault="002A2F09" w:rsidP="002A2F09">
      <w:pPr>
        <w:spacing w:after="0" w:line="240" w:lineRule="auto"/>
        <w:rPr>
          <w:rFonts w:ascii="Arial" w:eastAsia="Times New Roman" w:hAnsi="Arial" w:cs="Arial"/>
          <w:sz w:val="24"/>
          <w:szCs w:val="24"/>
          <w:lang w:eastAsia="de-DE"/>
        </w:rPr>
      </w:pPr>
    </w:p>
    <w:p w:rsidR="002A2F09" w:rsidRDefault="002A2F09" w:rsidP="002A2F09">
      <w:r w:rsidRPr="00A3472D">
        <w:rPr>
          <w:rFonts w:ascii="Arial" w:eastAsia="Times New Roman" w:hAnsi="Arial" w:cs="Arial"/>
          <w:sz w:val="24"/>
          <w:szCs w:val="24"/>
          <w:lang w:eastAsia="de-DE"/>
        </w:rPr>
        <w:t xml:space="preserve">E-Mail: </w:t>
      </w:r>
      <w:hyperlink r:id="rId7" w:history="1">
        <w:r w:rsidRPr="00CB4D3C">
          <w:rPr>
            <w:rStyle w:val="Hyperlink"/>
            <w:rFonts w:ascii="Arial" w:eastAsia="Times New Roman" w:hAnsi="Arial" w:cs="Arial"/>
            <w:sz w:val="24"/>
            <w:szCs w:val="24"/>
            <w:lang w:eastAsia="de-DE"/>
          </w:rPr>
          <w:t>arge-kita.forchheim@erzbistum-bamberg.de</w:t>
        </w:r>
      </w:hyperlink>
    </w:p>
    <w:p w:rsidR="00A3472D" w:rsidRDefault="00A3472D" w:rsidP="00A3472D">
      <w:pPr>
        <w:spacing w:after="0" w:line="240" w:lineRule="auto"/>
        <w:ind w:left="1416" w:firstLine="708"/>
        <w:rPr>
          <w:rFonts w:ascii="Arial" w:eastAsia="Times New Roman" w:hAnsi="Arial" w:cs="Arial"/>
          <w:sz w:val="24"/>
          <w:szCs w:val="24"/>
          <w:lang w:eastAsia="de-DE"/>
        </w:rPr>
      </w:pPr>
    </w:p>
    <w:p w:rsidR="00A3472D" w:rsidRDefault="00A3472D" w:rsidP="00A3472D">
      <w:pPr>
        <w:spacing w:after="0" w:line="240" w:lineRule="auto"/>
        <w:ind w:left="1416" w:firstLine="708"/>
        <w:rPr>
          <w:rFonts w:ascii="Arial" w:eastAsia="Times New Roman" w:hAnsi="Arial" w:cs="Arial"/>
          <w:sz w:val="24"/>
          <w:szCs w:val="24"/>
          <w:lang w:eastAsia="de-DE"/>
        </w:rPr>
      </w:pPr>
    </w:p>
    <w:p w:rsidR="00A3472D" w:rsidRDefault="00A3472D" w:rsidP="00A3472D">
      <w:pPr>
        <w:spacing w:after="0" w:line="240" w:lineRule="auto"/>
        <w:ind w:left="1416" w:firstLine="708"/>
        <w:rPr>
          <w:rFonts w:ascii="Arial" w:eastAsia="Times New Roman" w:hAnsi="Arial" w:cs="Arial"/>
          <w:sz w:val="24"/>
          <w:szCs w:val="24"/>
          <w:lang w:eastAsia="de-DE"/>
        </w:rPr>
      </w:pPr>
    </w:p>
    <w:p w:rsidR="00A3472D" w:rsidRPr="00A3472D" w:rsidRDefault="00A3472D" w:rsidP="00A3472D">
      <w:pPr>
        <w:spacing w:after="0" w:line="240" w:lineRule="auto"/>
        <w:ind w:left="1416" w:firstLine="708"/>
        <w:rPr>
          <w:rFonts w:ascii="Arial" w:eastAsia="Times New Roman" w:hAnsi="Arial" w:cs="Arial"/>
          <w:sz w:val="24"/>
          <w:szCs w:val="24"/>
          <w:lang w:eastAsia="de-DE"/>
        </w:rPr>
      </w:pPr>
    </w:p>
    <w:p w:rsidR="00A3472D" w:rsidRDefault="00A3472D" w:rsidP="00753686">
      <w:pPr>
        <w:spacing w:after="0" w:line="240" w:lineRule="auto"/>
        <w:rPr>
          <w:rFonts w:ascii="Arial" w:eastAsia="Times New Roman" w:hAnsi="Arial" w:cs="Arial"/>
          <w:sz w:val="24"/>
          <w:szCs w:val="24"/>
          <w:lang w:eastAsia="de-DE"/>
        </w:rPr>
      </w:pPr>
    </w:p>
    <w:p w:rsidR="002E6D66" w:rsidRPr="002E6D66" w:rsidRDefault="002E6D66" w:rsidP="002E6D66">
      <w:pPr>
        <w:spacing w:after="0" w:line="240" w:lineRule="auto"/>
        <w:rPr>
          <w:rFonts w:ascii="Arial" w:eastAsia="Times New Roman" w:hAnsi="Arial" w:cs="Arial"/>
          <w:b/>
          <w:color w:val="5B9BD5" w:themeColor="accent1"/>
          <w:sz w:val="24"/>
          <w:szCs w:val="24"/>
          <w:lang w:eastAsia="de-DE"/>
        </w:rPr>
      </w:pPr>
      <w:r w:rsidRPr="002E6D66">
        <w:rPr>
          <w:rFonts w:ascii="Arial" w:eastAsia="Times New Roman" w:hAnsi="Arial" w:cs="Arial"/>
          <w:b/>
          <w:color w:val="5B9BD5" w:themeColor="accent1"/>
          <w:sz w:val="24"/>
          <w:szCs w:val="24"/>
          <w:lang w:eastAsia="de-DE"/>
        </w:rPr>
        <w:t>GRUSSWORT DES TEAMS</w:t>
      </w:r>
    </w:p>
    <w:p w:rsidR="002E6D66" w:rsidRPr="002E6D66" w:rsidRDefault="002E6D66" w:rsidP="002E6D66">
      <w:pPr>
        <w:spacing w:after="0" w:line="240" w:lineRule="auto"/>
        <w:rPr>
          <w:rFonts w:ascii="Arial" w:eastAsia="Times New Roman" w:hAnsi="Arial" w:cs="Arial"/>
          <w:b/>
          <w:sz w:val="24"/>
          <w:szCs w:val="24"/>
          <w:u w:val="single"/>
          <w:lang w:eastAsia="de-DE"/>
        </w:rPr>
      </w:pPr>
    </w:p>
    <w:p w:rsidR="002E6D66" w:rsidRPr="002E6D66" w:rsidRDefault="002E6D66" w:rsidP="002E6D66">
      <w:pPr>
        <w:spacing w:after="0" w:line="240" w:lineRule="auto"/>
        <w:rPr>
          <w:rFonts w:ascii="Arial" w:eastAsia="Times New Roman" w:hAnsi="Arial" w:cs="Arial"/>
          <w:b/>
          <w:sz w:val="24"/>
          <w:szCs w:val="24"/>
          <w:lang w:eastAsia="de-DE"/>
        </w:rPr>
      </w:pPr>
      <w:r w:rsidRPr="002E6D66">
        <w:rPr>
          <w:rFonts w:ascii="Arial" w:eastAsia="Times New Roman" w:hAnsi="Arial" w:cs="Arial"/>
          <w:b/>
          <w:sz w:val="24"/>
          <w:szCs w:val="24"/>
          <w:lang w:eastAsia="de-DE"/>
        </w:rPr>
        <w:t>Liebe(r) Leser(in) unserer Konzeption</w:t>
      </w:r>
    </w:p>
    <w:p w:rsidR="002E6D66" w:rsidRPr="002E6D66" w:rsidRDefault="002E6D66" w:rsidP="002E6D66">
      <w:pPr>
        <w:spacing w:after="0" w:line="240" w:lineRule="auto"/>
        <w:rPr>
          <w:rFonts w:ascii="Arial" w:eastAsia="Times New Roman" w:hAnsi="Arial" w:cs="Arial"/>
          <w:b/>
          <w:sz w:val="28"/>
          <w:szCs w:val="28"/>
          <w:u w:val="single"/>
          <w:lang w:eastAsia="de-DE"/>
        </w:rPr>
      </w:pPr>
    </w:p>
    <w:p w:rsidR="002E6D66" w:rsidRPr="002E6D66" w:rsidRDefault="002E6D66" w:rsidP="002E6D66">
      <w:pPr>
        <w:spacing w:after="0" w:line="240" w:lineRule="auto"/>
        <w:rPr>
          <w:rFonts w:ascii="Arial" w:eastAsia="Times New Roman" w:hAnsi="Arial" w:cs="Arial"/>
          <w:sz w:val="24"/>
          <w:szCs w:val="24"/>
          <w:lang w:eastAsia="de-DE"/>
        </w:rPr>
      </w:pPr>
      <w:r w:rsidRPr="002E6D66">
        <w:rPr>
          <w:rFonts w:ascii="Arial" w:eastAsia="Times New Roman" w:hAnsi="Arial" w:cs="Arial"/>
          <w:sz w:val="24"/>
          <w:szCs w:val="24"/>
          <w:lang w:eastAsia="de-DE"/>
        </w:rPr>
        <w:t>Herzlich Willkommen in unserer Kindertagesstätte. Wir bedanken uns für Ihr Vertrauen, dass Sie Ihr Kind in unsere Hände geben, damit wir gemeinsam mit ihm und Ihnen ein Stück des Lebensweges gehen, Sie begleiten und unterstützen können.</w:t>
      </w:r>
    </w:p>
    <w:p w:rsidR="002E6D66" w:rsidRPr="002E6D66" w:rsidRDefault="002E6D66" w:rsidP="002E6D66">
      <w:pPr>
        <w:spacing w:after="0" w:line="240" w:lineRule="auto"/>
        <w:rPr>
          <w:rFonts w:ascii="Arial" w:eastAsia="Times New Roman" w:hAnsi="Arial" w:cs="Arial"/>
          <w:sz w:val="24"/>
          <w:szCs w:val="24"/>
          <w:lang w:eastAsia="de-DE"/>
        </w:rPr>
      </w:pPr>
    </w:p>
    <w:p w:rsidR="002E6D66" w:rsidRPr="002E6D66" w:rsidRDefault="002E6D66" w:rsidP="002E6D66">
      <w:pPr>
        <w:spacing w:after="0" w:line="240" w:lineRule="auto"/>
        <w:rPr>
          <w:rFonts w:ascii="Arial" w:eastAsia="Times New Roman" w:hAnsi="Arial" w:cs="Arial"/>
          <w:sz w:val="24"/>
          <w:szCs w:val="24"/>
          <w:lang w:eastAsia="de-DE"/>
        </w:rPr>
      </w:pPr>
      <w:r w:rsidRPr="002E6D66">
        <w:rPr>
          <w:rFonts w:ascii="Arial" w:eastAsia="Times New Roman" w:hAnsi="Arial" w:cs="Arial"/>
          <w:sz w:val="24"/>
          <w:szCs w:val="24"/>
          <w:lang w:eastAsia="de-DE"/>
        </w:rPr>
        <w:t xml:space="preserve">Sich wohl und geborgen fühlen, angenommen sein und in die neue </w:t>
      </w:r>
      <w:proofErr w:type="gramStart"/>
      <w:r w:rsidRPr="002E6D66">
        <w:rPr>
          <w:rFonts w:ascii="Arial" w:eastAsia="Times New Roman" w:hAnsi="Arial" w:cs="Arial"/>
          <w:sz w:val="24"/>
          <w:szCs w:val="24"/>
          <w:lang w:eastAsia="de-DE"/>
        </w:rPr>
        <w:t>Gemeinschaft  „</w:t>
      </w:r>
      <w:proofErr w:type="gramEnd"/>
      <w:r w:rsidRPr="002E6D66">
        <w:rPr>
          <w:rFonts w:ascii="Arial" w:eastAsia="Times New Roman" w:hAnsi="Arial" w:cs="Arial"/>
          <w:sz w:val="24"/>
          <w:szCs w:val="24"/>
          <w:lang w:eastAsia="de-DE"/>
        </w:rPr>
        <w:t>hineinwachsen“ das möchten wir für Ihr Kind und auch für Sie erreichen. Ein schönes und positives Miteinander damit unsere Einrichtung ein Ort der lebensfrohen Begegnung sein kann.</w:t>
      </w:r>
    </w:p>
    <w:p w:rsidR="002E6D66" w:rsidRPr="002E6D66" w:rsidRDefault="002E6D66" w:rsidP="002E6D66">
      <w:pPr>
        <w:spacing w:after="0" w:line="240" w:lineRule="auto"/>
        <w:rPr>
          <w:rFonts w:ascii="Arial" w:eastAsia="Times New Roman" w:hAnsi="Arial" w:cs="Arial"/>
          <w:sz w:val="24"/>
          <w:szCs w:val="24"/>
          <w:lang w:eastAsia="de-DE"/>
        </w:rPr>
      </w:pPr>
    </w:p>
    <w:p w:rsidR="002E6D66" w:rsidRPr="002E6D66" w:rsidRDefault="002E6D66" w:rsidP="002E6D66">
      <w:pPr>
        <w:spacing w:after="0" w:line="240" w:lineRule="auto"/>
        <w:rPr>
          <w:rFonts w:ascii="Arial" w:eastAsia="Times New Roman" w:hAnsi="Arial" w:cs="Arial"/>
          <w:sz w:val="24"/>
          <w:szCs w:val="24"/>
          <w:lang w:eastAsia="de-DE"/>
        </w:rPr>
      </w:pPr>
      <w:r w:rsidRPr="002E6D66">
        <w:rPr>
          <w:rFonts w:ascii="Arial" w:eastAsia="Times New Roman" w:hAnsi="Arial" w:cs="Arial"/>
          <w:sz w:val="24"/>
          <w:szCs w:val="24"/>
          <w:lang w:eastAsia="de-DE"/>
        </w:rPr>
        <w:t xml:space="preserve">Als Team erstellten wir diese Konzeption, die nun die Grundlage unserer Arbeit bildet. </w:t>
      </w:r>
    </w:p>
    <w:p w:rsidR="002E6D66" w:rsidRPr="002E6D66" w:rsidRDefault="002E6D66" w:rsidP="002E6D66">
      <w:pPr>
        <w:spacing w:after="0" w:line="240" w:lineRule="auto"/>
        <w:rPr>
          <w:rFonts w:ascii="Arial" w:eastAsia="Times New Roman" w:hAnsi="Arial" w:cs="Arial"/>
          <w:sz w:val="24"/>
          <w:szCs w:val="24"/>
          <w:lang w:eastAsia="de-DE"/>
        </w:rPr>
      </w:pPr>
    </w:p>
    <w:p w:rsidR="002E6D66" w:rsidRPr="002E6D66" w:rsidRDefault="002E6D66" w:rsidP="002E6D66">
      <w:pPr>
        <w:spacing w:after="0" w:line="240" w:lineRule="auto"/>
        <w:rPr>
          <w:rFonts w:ascii="Arial" w:eastAsia="Times New Roman" w:hAnsi="Arial" w:cs="Arial"/>
          <w:sz w:val="24"/>
          <w:szCs w:val="24"/>
          <w:lang w:eastAsia="de-DE"/>
        </w:rPr>
      </w:pPr>
      <w:r w:rsidRPr="002E6D66">
        <w:rPr>
          <w:rFonts w:ascii="Arial" w:eastAsia="Times New Roman" w:hAnsi="Arial" w:cs="Arial"/>
          <w:sz w:val="24"/>
          <w:szCs w:val="24"/>
          <w:lang w:eastAsia="de-DE"/>
        </w:rPr>
        <w:t>Allen Eltern, Interessierten und öffentlichen Stellen soll sie einen Einblick gewähren, wie wir den Bildungs- und Erziehungsauftrag erfüllen, um das Wohl unserer Kinder zu wahren.</w:t>
      </w:r>
    </w:p>
    <w:p w:rsidR="002E6D66" w:rsidRPr="002E6D66" w:rsidRDefault="002E6D66" w:rsidP="002E6D66">
      <w:pPr>
        <w:spacing w:after="0" w:line="240" w:lineRule="auto"/>
        <w:rPr>
          <w:rFonts w:ascii="Arial" w:eastAsia="Times New Roman" w:hAnsi="Arial" w:cs="Arial"/>
          <w:sz w:val="28"/>
          <w:szCs w:val="28"/>
          <w:lang w:eastAsia="de-DE"/>
        </w:rPr>
      </w:pPr>
    </w:p>
    <w:p w:rsidR="002E6D66" w:rsidRPr="00AC182D" w:rsidRDefault="002E6D66" w:rsidP="002E6D66">
      <w:pPr>
        <w:spacing w:after="0" w:line="240" w:lineRule="auto"/>
        <w:rPr>
          <w:rFonts w:ascii="Arial" w:eastAsia="Times New Roman" w:hAnsi="Arial" w:cs="Arial"/>
          <w:b/>
          <w:sz w:val="24"/>
          <w:szCs w:val="24"/>
          <w:lang w:eastAsia="de-DE"/>
        </w:rPr>
      </w:pPr>
      <w:r w:rsidRPr="00AC182D">
        <w:rPr>
          <w:rFonts w:ascii="Arial" w:eastAsia="Times New Roman" w:hAnsi="Arial" w:cs="Arial"/>
          <w:b/>
          <w:sz w:val="24"/>
          <w:szCs w:val="24"/>
          <w:lang w:eastAsia="de-DE"/>
        </w:rPr>
        <w:t>Ihr Kindergartenteam</w:t>
      </w:r>
    </w:p>
    <w:p w:rsidR="002E6D66" w:rsidRPr="002E6D66" w:rsidRDefault="002E6D66" w:rsidP="002E6D66">
      <w:pPr>
        <w:spacing w:after="0" w:line="240" w:lineRule="auto"/>
        <w:rPr>
          <w:rFonts w:ascii="Arial" w:eastAsia="Times New Roman" w:hAnsi="Arial" w:cs="Arial"/>
          <w:sz w:val="28"/>
          <w:szCs w:val="28"/>
          <w:lang w:eastAsia="de-DE"/>
        </w:rPr>
      </w:pPr>
    </w:p>
    <w:p w:rsidR="002E6D66" w:rsidRPr="002E6D66" w:rsidRDefault="004A4505" w:rsidP="002E6D66">
      <w:pPr>
        <w:spacing w:after="0" w:line="240" w:lineRule="auto"/>
        <w:jc w:val="center"/>
        <w:rPr>
          <w:rFonts w:ascii="Arial" w:eastAsia="Times New Roman" w:hAnsi="Arial" w:cs="Arial"/>
          <w:b/>
          <w:sz w:val="32"/>
          <w:szCs w:val="32"/>
          <w:lang w:eastAsia="de-DE"/>
        </w:rPr>
      </w:pPr>
      <w:r>
        <w:rPr>
          <w:rFonts w:ascii="Arial" w:eastAsia="Times New Roman" w:hAnsi="Arial" w:cs="Arial"/>
          <w:b/>
          <w:noProof/>
          <w:sz w:val="28"/>
          <w:szCs w:val="28"/>
          <w:lang w:eastAsia="de-DE"/>
        </w:rPr>
        <w:drawing>
          <wp:anchor distT="0" distB="0" distL="114300" distR="114300" simplePos="0" relativeHeight="251660288" behindDoc="0" locked="0" layoutInCell="1" allowOverlap="1" wp14:anchorId="52312629" wp14:editId="4291D713">
            <wp:simplePos x="0" y="0"/>
            <wp:positionH relativeFrom="margin">
              <wp:posOffset>2900680</wp:posOffset>
            </wp:positionH>
            <wp:positionV relativeFrom="paragraph">
              <wp:posOffset>238125</wp:posOffset>
            </wp:positionV>
            <wp:extent cx="2305050" cy="1981200"/>
            <wp:effectExtent l="0" t="0" r="0" b="0"/>
            <wp:wrapSquare wrapText="right"/>
            <wp:docPr id="5" name="Grafik 5" descr="gemalte Bilder von den Kindern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malte Bilder von den Kindern 0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699" w:rsidRDefault="002E6D66" w:rsidP="002E6D66">
      <w:pPr>
        <w:spacing w:after="0" w:line="240" w:lineRule="auto"/>
        <w:rPr>
          <w:rFonts w:ascii="Arial Narrow" w:hAnsi="Arial Narrow"/>
          <w:color w:val="000000"/>
        </w:rPr>
      </w:pPr>
      <w:r w:rsidRPr="002E6D66">
        <w:rPr>
          <w:rFonts w:ascii="Arial" w:eastAsia="Times New Roman" w:hAnsi="Arial" w:cs="Arial"/>
          <w:b/>
          <w:noProof/>
          <w:sz w:val="28"/>
          <w:szCs w:val="28"/>
          <w:lang w:eastAsia="de-DE"/>
        </w:rPr>
        <w:drawing>
          <wp:anchor distT="0" distB="0" distL="114300" distR="114300" simplePos="0" relativeHeight="251658240" behindDoc="0" locked="0" layoutInCell="1" allowOverlap="1">
            <wp:simplePos x="895350" y="3028950"/>
            <wp:positionH relativeFrom="column">
              <wp:align>left</wp:align>
            </wp:positionH>
            <wp:positionV relativeFrom="paragraph">
              <wp:align>top</wp:align>
            </wp:positionV>
            <wp:extent cx="2609850" cy="2009775"/>
            <wp:effectExtent l="0" t="0" r="0" b="9525"/>
            <wp:wrapSquare wrapText="bothSides"/>
            <wp:docPr id="1" name="Grafik 1" descr="gemalte Bilder von den Kinder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alte Bilder von den Kindern 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2009775"/>
                    </a:xfrm>
                    <a:prstGeom prst="rect">
                      <a:avLst/>
                    </a:prstGeom>
                    <a:noFill/>
                    <a:ln>
                      <a:noFill/>
                    </a:ln>
                  </pic:spPr>
                </pic:pic>
              </a:graphicData>
            </a:graphic>
          </wp:anchor>
        </w:drawing>
      </w:r>
    </w:p>
    <w:p w:rsidR="00284699" w:rsidRPr="00284699" w:rsidRDefault="00284699" w:rsidP="00284699">
      <w:pPr>
        <w:rPr>
          <w:rFonts w:ascii="Arial Narrow" w:hAnsi="Arial Narrow"/>
        </w:rPr>
      </w:pPr>
    </w:p>
    <w:p w:rsidR="00284699" w:rsidRPr="00284699" w:rsidRDefault="00284699" w:rsidP="00284699">
      <w:pPr>
        <w:rPr>
          <w:rFonts w:ascii="Arial Narrow" w:hAnsi="Arial Narrow"/>
        </w:rPr>
      </w:pPr>
    </w:p>
    <w:p w:rsidR="00284699" w:rsidRPr="00284699" w:rsidRDefault="00284699" w:rsidP="00284699">
      <w:pPr>
        <w:rPr>
          <w:rFonts w:ascii="Arial Narrow" w:hAnsi="Arial Narrow"/>
        </w:rPr>
      </w:pPr>
    </w:p>
    <w:p w:rsidR="00284699" w:rsidRPr="00284699" w:rsidRDefault="00284699" w:rsidP="00284699">
      <w:pPr>
        <w:rPr>
          <w:rFonts w:ascii="Arial Narrow" w:hAnsi="Arial Narrow"/>
        </w:rPr>
      </w:pPr>
    </w:p>
    <w:p w:rsidR="00284699" w:rsidRDefault="00284699" w:rsidP="002E6D66">
      <w:pPr>
        <w:spacing w:after="0" w:line="240" w:lineRule="auto"/>
        <w:rPr>
          <w:rFonts w:ascii="Arial Narrow" w:hAnsi="Arial Narrow"/>
          <w:color w:val="000000"/>
        </w:rPr>
      </w:pPr>
    </w:p>
    <w:p w:rsidR="00284699" w:rsidRDefault="00284699" w:rsidP="002E6D66">
      <w:pPr>
        <w:spacing w:after="0" w:line="240" w:lineRule="auto"/>
        <w:rPr>
          <w:rFonts w:ascii="Arial Narrow" w:hAnsi="Arial Narrow"/>
          <w:color w:val="000000"/>
        </w:rPr>
      </w:pPr>
    </w:p>
    <w:p w:rsidR="00284699" w:rsidRDefault="00284699" w:rsidP="002E6D66">
      <w:pPr>
        <w:spacing w:after="0" w:line="240" w:lineRule="auto"/>
        <w:rPr>
          <w:rFonts w:ascii="Arial Narrow" w:hAnsi="Arial Narrow"/>
          <w:color w:val="000000"/>
        </w:rPr>
      </w:pPr>
    </w:p>
    <w:p w:rsidR="00284699" w:rsidRDefault="00284699" w:rsidP="002E6D66">
      <w:pPr>
        <w:spacing w:after="0" w:line="240" w:lineRule="auto"/>
        <w:rPr>
          <w:rFonts w:ascii="Arial Narrow" w:hAnsi="Arial Narrow"/>
          <w:color w:val="000000"/>
        </w:rPr>
      </w:pPr>
    </w:p>
    <w:p w:rsidR="00284699" w:rsidRDefault="00284699" w:rsidP="002E6D66">
      <w:pPr>
        <w:spacing w:after="0" w:line="240" w:lineRule="auto"/>
        <w:rPr>
          <w:rFonts w:ascii="Arial Narrow" w:hAnsi="Arial Narrow"/>
          <w:color w:val="000000"/>
        </w:rPr>
      </w:pPr>
    </w:p>
    <w:p w:rsidR="00284699" w:rsidRDefault="00284699" w:rsidP="002E6D66">
      <w:pPr>
        <w:spacing w:after="0" w:line="240" w:lineRule="auto"/>
        <w:rPr>
          <w:rFonts w:ascii="Arial Narrow" w:hAnsi="Arial Narrow"/>
          <w:color w:val="000000"/>
        </w:rPr>
      </w:pPr>
    </w:p>
    <w:p w:rsidR="00284699" w:rsidRDefault="00284699" w:rsidP="00284699">
      <w:pPr>
        <w:ind w:left="2124" w:firstLine="708"/>
        <w:rPr>
          <w:rFonts w:ascii="Arial" w:hAnsi="Arial" w:cs="Arial"/>
        </w:rPr>
      </w:pPr>
      <w:r>
        <w:rPr>
          <w:rFonts w:ascii="Arial" w:hAnsi="Arial" w:cs="Arial"/>
        </w:rPr>
        <w:t>Katholische</w:t>
      </w:r>
      <w:r w:rsidR="00065FBD">
        <w:rPr>
          <w:rFonts w:ascii="Arial" w:hAnsi="Arial" w:cs="Arial"/>
        </w:rPr>
        <w:t>r</w:t>
      </w:r>
      <w:r>
        <w:rPr>
          <w:rFonts w:ascii="Arial" w:hAnsi="Arial" w:cs="Arial"/>
        </w:rPr>
        <w:t xml:space="preserve"> Kindergarten </w:t>
      </w:r>
    </w:p>
    <w:p w:rsidR="00284699" w:rsidRDefault="00284699" w:rsidP="00284699">
      <w:pPr>
        <w:ind w:left="2832"/>
        <w:rPr>
          <w:rFonts w:ascii="Arial" w:hAnsi="Arial" w:cs="Arial"/>
        </w:rPr>
      </w:pPr>
      <w:r>
        <w:rPr>
          <w:rFonts w:ascii="Arial" w:hAnsi="Arial" w:cs="Arial"/>
        </w:rPr>
        <w:t>„St. Johannes der Täufer“</w:t>
      </w:r>
    </w:p>
    <w:p w:rsidR="00284699" w:rsidRDefault="00284699" w:rsidP="00284699">
      <w:pPr>
        <w:ind w:left="2124" w:firstLine="708"/>
        <w:rPr>
          <w:rFonts w:ascii="Arial" w:hAnsi="Arial" w:cs="Arial"/>
        </w:rPr>
      </w:pPr>
      <w:r>
        <w:rPr>
          <w:rFonts w:ascii="Arial" w:hAnsi="Arial" w:cs="Arial"/>
        </w:rPr>
        <w:t>Georg –Büttel -Str. 9</w:t>
      </w:r>
    </w:p>
    <w:p w:rsidR="00284699" w:rsidRDefault="00284699" w:rsidP="00284699">
      <w:pPr>
        <w:ind w:left="2124" w:firstLine="708"/>
        <w:rPr>
          <w:rFonts w:ascii="Arial" w:hAnsi="Arial" w:cs="Arial"/>
        </w:rPr>
      </w:pPr>
      <w:r>
        <w:rPr>
          <w:rFonts w:ascii="Arial" w:hAnsi="Arial" w:cs="Arial"/>
        </w:rPr>
        <w:t>91301 Forchheim</w:t>
      </w:r>
    </w:p>
    <w:p w:rsidR="00284699" w:rsidRDefault="00284699" w:rsidP="00284699">
      <w:pPr>
        <w:rPr>
          <w:rFonts w:ascii="Arial" w:hAnsi="Arial" w:cs="Arial"/>
        </w:rPr>
      </w:pPr>
    </w:p>
    <w:p w:rsidR="00284699" w:rsidRDefault="00284699" w:rsidP="00284699">
      <w:pPr>
        <w:ind w:left="2124" w:firstLine="708"/>
        <w:rPr>
          <w:rFonts w:ascii="Arial" w:hAnsi="Arial" w:cs="Arial"/>
        </w:rPr>
      </w:pPr>
      <w:r>
        <w:rPr>
          <w:rFonts w:ascii="Arial" w:hAnsi="Arial" w:cs="Arial"/>
        </w:rPr>
        <w:t>Tel.: 09191 - 9 4114</w:t>
      </w:r>
    </w:p>
    <w:p w:rsidR="00284699" w:rsidRDefault="00284699" w:rsidP="00284699">
      <w:pPr>
        <w:ind w:left="2124"/>
        <w:rPr>
          <w:rFonts w:ascii="Arial" w:hAnsi="Arial" w:cs="Arial"/>
        </w:rPr>
      </w:pPr>
      <w:proofErr w:type="spellStart"/>
      <w:r>
        <w:rPr>
          <w:rFonts w:ascii="Arial" w:hAnsi="Arial" w:cs="Arial"/>
        </w:rPr>
        <w:lastRenderedPageBreak/>
        <w:t>e-mail</w:t>
      </w:r>
      <w:proofErr w:type="spellEnd"/>
      <w:r>
        <w:rPr>
          <w:rFonts w:ascii="Arial" w:hAnsi="Arial" w:cs="Arial"/>
        </w:rPr>
        <w:t>: st-johannes-taeufer.forchheim@kita.erzbistum-bamberg.de</w:t>
      </w:r>
    </w:p>
    <w:p w:rsidR="00284699" w:rsidRDefault="0067739E" w:rsidP="00284699">
      <w:pPr>
        <w:ind w:left="2124" w:firstLine="708"/>
        <w:rPr>
          <w:rFonts w:ascii="Arial" w:hAnsi="Arial" w:cs="Arial"/>
          <w:color w:val="548DD4"/>
        </w:rPr>
      </w:pPr>
      <w:hyperlink r:id="rId10" w:history="1">
        <w:r w:rsidR="00377FD4" w:rsidRPr="00135567">
          <w:rPr>
            <w:rStyle w:val="Hyperlink"/>
            <w:rFonts w:ascii="Arial" w:hAnsi="Arial" w:cs="Arial"/>
          </w:rPr>
          <w:t>www.kindergarten-forchheim-reuth.de</w:t>
        </w:r>
      </w:hyperlink>
    </w:p>
    <w:p w:rsidR="00AC182D" w:rsidRPr="00AC182D" w:rsidRDefault="00AC182D" w:rsidP="00AC182D">
      <w:pPr>
        <w:rPr>
          <w:rFonts w:ascii="Arial" w:hAnsi="Arial" w:cs="Arial"/>
          <w:b/>
          <w:sz w:val="24"/>
          <w:szCs w:val="24"/>
        </w:rPr>
      </w:pPr>
      <w:r w:rsidRPr="00AC182D">
        <w:rPr>
          <w:rFonts w:ascii="Arial" w:hAnsi="Arial" w:cs="Arial"/>
          <w:b/>
          <w:sz w:val="24"/>
          <w:szCs w:val="24"/>
        </w:rPr>
        <w:t>Wir als Team</w:t>
      </w:r>
    </w:p>
    <w:p w:rsidR="00AC182D" w:rsidRDefault="00AC182D" w:rsidP="00AC182D">
      <w:pPr>
        <w:rPr>
          <w:rFonts w:ascii="Arial" w:hAnsi="Arial" w:cs="Arial"/>
          <w:b/>
          <w:sz w:val="24"/>
          <w:szCs w:val="24"/>
        </w:rPr>
      </w:pPr>
    </w:p>
    <w:p w:rsidR="00AC182D" w:rsidRDefault="00AC182D" w:rsidP="00AC182D">
      <w:pPr>
        <w:rPr>
          <w:rFonts w:ascii="Arial" w:hAnsi="Arial" w:cs="Arial"/>
        </w:rPr>
      </w:pPr>
      <w:r>
        <w:rPr>
          <w:rFonts w:ascii="Arial" w:hAnsi="Arial" w:cs="Arial"/>
          <w:b/>
        </w:rPr>
        <w:tab/>
      </w:r>
      <w:r>
        <w:rPr>
          <w:rFonts w:ascii="Arial" w:hAnsi="Arial" w:cs="Arial"/>
          <w:b/>
        </w:rPr>
        <w:tab/>
      </w:r>
      <w:r>
        <w:rPr>
          <w:rFonts w:ascii="Arial" w:hAnsi="Arial" w:cs="Arial"/>
          <w:b/>
        </w:rPr>
        <w:tab/>
      </w:r>
      <w:proofErr w:type="spellStart"/>
      <w:r>
        <w:rPr>
          <w:rFonts w:ascii="Arial" w:hAnsi="Arial" w:cs="Arial"/>
        </w:rPr>
        <w:t>Ak</w:t>
      </w:r>
      <w:proofErr w:type="spellEnd"/>
      <w:r>
        <w:rPr>
          <w:rFonts w:ascii="Arial" w:hAnsi="Arial" w:cs="Arial"/>
          <w:b/>
        </w:rPr>
        <w:tab/>
      </w:r>
      <w:r>
        <w:rPr>
          <w:rFonts w:ascii="Arial" w:hAnsi="Arial" w:cs="Arial"/>
          <w:b/>
          <w:sz w:val="28"/>
          <w:szCs w:val="28"/>
        </w:rPr>
        <w:t>T</w:t>
      </w:r>
      <w:r>
        <w:rPr>
          <w:rFonts w:ascii="Arial" w:hAnsi="Arial" w:cs="Arial"/>
          <w:b/>
        </w:rPr>
        <w:tab/>
      </w:r>
      <w:proofErr w:type="spellStart"/>
      <w:r>
        <w:rPr>
          <w:rFonts w:ascii="Arial" w:hAnsi="Arial" w:cs="Arial"/>
        </w:rPr>
        <w:t>ive</w:t>
      </w:r>
      <w:proofErr w:type="spellEnd"/>
      <w:r>
        <w:rPr>
          <w:rFonts w:ascii="Arial" w:hAnsi="Arial" w:cs="Arial"/>
        </w:rPr>
        <w:t xml:space="preserve"> Gruppe</w:t>
      </w:r>
    </w:p>
    <w:p w:rsidR="00AC182D" w:rsidRDefault="00AC182D" w:rsidP="00AC182D">
      <w:pPr>
        <w:rPr>
          <w:rFonts w:ascii="Arial" w:hAnsi="Arial" w:cs="Arial"/>
        </w:rPr>
      </w:pPr>
      <w:r>
        <w:rPr>
          <w:rFonts w:ascii="Arial" w:hAnsi="Arial" w:cs="Arial"/>
        </w:rPr>
        <w:tab/>
      </w:r>
      <w:r>
        <w:rPr>
          <w:rFonts w:ascii="Arial" w:hAnsi="Arial" w:cs="Arial"/>
        </w:rPr>
        <w:tab/>
      </w:r>
      <w:r>
        <w:rPr>
          <w:rFonts w:ascii="Arial" w:hAnsi="Arial" w:cs="Arial"/>
        </w:rPr>
        <w:tab/>
        <w:t xml:space="preserve"> G</w:t>
      </w:r>
      <w:r>
        <w:rPr>
          <w:rFonts w:ascii="Arial" w:hAnsi="Arial" w:cs="Arial"/>
        </w:rPr>
        <w:tab/>
      </w:r>
      <w:r>
        <w:rPr>
          <w:rFonts w:ascii="Arial" w:hAnsi="Arial" w:cs="Arial"/>
          <w:b/>
          <w:sz w:val="28"/>
          <w:szCs w:val="28"/>
        </w:rPr>
        <w:t>E</w:t>
      </w:r>
      <w:r>
        <w:rPr>
          <w:rFonts w:ascii="Arial" w:hAnsi="Arial" w:cs="Arial"/>
        </w:rPr>
        <w:tab/>
      </w:r>
      <w:proofErr w:type="spellStart"/>
      <w:r>
        <w:rPr>
          <w:rFonts w:ascii="Arial" w:hAnsi="Arial" w:cs="Arial"/>
        </w:rPr>
        <w:t>meinsame</w:t>
      </w:r>
      <w:proofErr w:type="spellEnd"/>
      <w:r>
        <w:rPr>
          <w:rFonts w:ascii="Arial" w:hAnsi="Arial" w:cs="Arial"/>
        </w:rPr>
        <w:t xml:space="preserve"> Ziele</w:t>
      </w:r>
    </w:p>
    <w:p w:rsidR="00AC182D" w:rsidRDefault="00AC182D" w:rsidP="00AC182D">
      <w:pPr>
        <w:rPr>
          <w:rFonts w:ascii="Arial" w:hAnsi="Arial" w:cs="Arial"/>
        </w:rPr>
      </w:pPr>
      <w:r>
        <w:rPr>
          <w:rFonts w:ascii="Arial" w:hAnsi="Arial" w:cs="Arial"/>
        </w:rPr>
        <w:tab/>
        <w:t xml:space="preserve">   Freude an der</w:t>
      </w:r>
      <w:r>
        <w:rPr>
          <w:rFonts w:ascii="Arial" w:hAnsi="Arial" w:cs="Arial"/>
        </w:rPr>
        <w:tab/>
      </w:r>
      <w:r>
        <w:rPr>
          <w:rFonts w:ascii="Arial" w:hAnsi="Arial" w:cs="Arial"/>
          <w:b/>
          <w:sz w:val="28"/>
          <w:szCs w:val="28"/>
        </w:rPr>
        <w:t>A</w:t>
      </w:r>
      <w:r>
        <w:rPr>
          <w:rFonts w:ascii="Arial" w:hAnsi="Arial" w:cs="Arial"/>
        </w:rPr>
        <w:tab/>
      </w:r>
      <w:proofErr w:type="spellStart"/>
      <w:r>
        <w:rPr>
          <w:rFonts w:ascii="Arial" w:hAnsi="Arial" w:cs="Arial"/>
        </w:rPr>
        <w:t>rbeit</w:t>
      </w:r>
      <w:proofErr w:type="spellEnd"/>
    </w:p>
    <w:p w:rsidR="00AC182D" w:rsidRDefault="00AC182D" w:rsidP="00AC182D">
      <w:pPr>
        <w:rPr>
          <w:rFonts w:ascii="Arial" w:hAnsi="Arial" w:cs="Arial"/>
        </w:rPr>
      </w:pPr>
      <w:r>
        <w:rPr>
          <w:rFonts w:ascii="Arial" w:hAnsi="Arial" w:cs="Arial"/>
        </w:rPr>
        <w:tab/>
      </w:r>
      <w:r>
        <w:rPr>
          <w:rFonts w:ascii="Arial" w:hAnsi="Arial" w:cs="Arial"/>
        </w:rPr>
        <w:tab/>
      </w:r>
      <w:r>
        <w:rPr>
          <w:rFonts w:ascii="Arial" w:hAnsi="Arial" w:cs="Arial"/>
        </w:rPr>
        <w:tab/>
        <w:t>Har</w:t>
      </w:r>
      <w:r>
        <w:rPr>
          <w:rFonts w:ascii="Arial" w:hAnsi="Arial" w:cs="Arial"/>
        </w:rPr>
        <w:tab/>
      </w:r>
      <w:r>
        <w:rPr>
          <w:rFonts w:ascii="Arial" w:hAnsi="Arial" w:cs="Arial"/>
          <w:b/>
          <w:sz w:val="28"/>
          <w:szCs w:val="28"/>
        </w:rPr>
        <w:t>M</w:t>
      </w:r>
      <w:r>
        <w:rPr>
          <w:rFonts w:ascii="Arial" w:hAnsi="Arial" w:cs="Arial"/>
        </w:rPr>
        <w:tab/>
      </w:r>
      <w:proofErr w:type="spellStart"/>
      <w:r>
        <w:rPr>
          <w:rFonts w:ascii="Arial" w:hAnsi="Arial" w:cs="Arial"/>
        </w:rPr>
        <w:t>onische</w:t>
      </w:r>
      <w:proofErr w:type="spellEnd"/>
      <w:r>
        <w:rPr>
          <w:rFonts w:ascii="Arial" w:hAnsi="Arial" w:cs="Arial"/>
        </w:rPr>
        <w:t xml:space="preserve"> Zusammenarbeit</w:t>
      </w:r>
    </w:p>
    <w:p w:rsidR="00AC182D" w:rsidRDefault="00AC182D" w:rsidP="00AC182D">
      <w:pPr>
        <w:rPr>
          <w:rFonts w:ascii="Arial" w:hAnsi="Arial" w:cs="Arial"/>
        </w:rPr>
      </w:pPr>
      <w:r>
        <w:rPr>
          <w:rFonts w:ascii="Arial" w:hAnsi="Arial" w:cs="Arial"/>
        </w:rPr>
        <w:tab/>
      </w:r>
    </w:p>
    <w:p w:rsidR="00AC182D" w:rsidRDefault="00AC182D" w:rsidP="00AC182D">
      <w:pPr>
        <w:rPr>
          <w:rFonts w:ascii="Arial" w:hAnsi="Arial" w:cs="Arial"/>
          <w:b/>
        </w:rPr>
      </w:pPr>
      <w:r>
        <w:rPr>
          <w:rFonts w:ascii="Arial" w:hAnsi="Arial" w:cs="Arial"/>
          <w:b/>
        </w:rPr>
        <w:t>ergänzt wird unser Team von:</w:t>
      </w:r>
    </w:p>
    <w:p w:rsidR="00CF2346" w:rsidRPr="00CF2346" w:rsidRDefault="00CF2346" w:rsidP="00AC182D">
      <w:pPr>
        <w:rPr>
          <w:rFonts w:ascii="Arial" w:hAnsi="Arial" w:cs="Arial"/>
        </w:rPr>
      </w:pPr>
      <w:r w:rsidRPr="00CF2346">
        <w:rPr>
          <w:rFonts w:ascii="Arial" w:hAnsi="Arial" w:cs="Arial"/>
        </w:rPr>
        <w:t xml:space="preserve">1 </w:t>
      </w:r>
      <w:proofErr w:type="spellStart"/>
      <w:r w:rsidRPr="00CF2346">
        <w:rPr>
          <w:rFonts w:ascii="Arial" w:hAnsi="Arial" w:cs="Arial"/>
        </w:rPr>
        <w:t>Leseomi</w:t>
      </w:r>
      <w:proofErr w:type="spellEnd"/>
    </w:p>
    <w:p w:rsidR="00AC182D" w:rsidRDefault="00AC182D" w:rsidP="00AC182D">
      <w:pPr>
        <w:rPr>
          <w:rFonts w:ascii="Arial" w:hAnsi="Arial" w:cs="Arial"/>
        </w:rPr>
      </w:pPr>
      <w:r>
        <w:rPr>
          <w:rFonts w:ascii="Arial" w:hAnsi="Arial" w:cs="Arial"/>
        </w:rPr>
        <w:t>1 Raumpflegerin</w:t>
      </w:r>
    </w:p>
    <w:p w:rsidR="00AC182D" w:rsidRDefault="00AC182D" w:rsidP="00AC182D">
      <w:pPr>
        <w:rPr>
          <w:rFonts w:ascii="Arial" w:hAnsi="Arial" w:cs="Arial"/>
        </w:rPr>
      </w:pPr>
      <w:r>
        <w:rPr>
          <w:rFonts w:ascii="Arial" w:hAnsi="Arial" w:cs="Arial"/>
        </w:rPr>
        <w:t>1 Hausmeister</w:t>
      </w:r>
    </w:p>
    <w:p w:rsidR="00AC182D" w:rsidRPr="0098264B" w:rsidRDefault="00AC182D" w:rsidP="00AC182D">
      <w:pPr>
        <w:rPr>
          <w:rFonts w:ascii="Arial" w:hAnsi="Arial" w:cs="Arial"/>
          <w:b/>
          <w:sz w:val="24"/>
          <w:szCs w:val="24"/>
        </w:rPr>
      </w:pPr>
      <w:r w:rsidRPr="0098264B">
        <w:rPr>
          <w:rFonts w:ascii="Arial" w:hAnsi="Arial" w:cs="Arial"/>
          <w:b/>
          <w:sz w:val="24"/>
          <w:szCs w:val="24"/>
        </w:rPr>
        <w:t>Unsere Arbeit mit den Kindern und Eltern wird geprägt durch unsere Freude am Beruf, die kontinuierliche Auseinandersetzung mit Fachliteratur und wissenschaftlichen Erkenntnissen und einer positiven Lebenseinstellung.</w:t>
      </w:r>
    </w:p>
    <w:p w:rsidR="00AC182D" w:rsidRPr="0098264B" w:rsidRDefault="00AC182D" w:rsidP="00AC182D">
      <w:pPr>
        <w:rPr>
          <w:rFonts w:ascii="Arial" w:hAnsi="Arial" w:cs="Arial"/>
          <w:b/>
          <w:sz w:val="24"/>
          <w:szCs w:val="24"/>
        </w:rPr>
      </w:pPr>
      <w:r w:rsidRPr="0098264B">
        <w:rPr>
          <w:rFonts w:ascii="Arial" w:hAnsi="Arial" w:cs="Arial"/>
          <w:b/>
          <w:sz w:val="24"/>
          <w:szCs w:val="24"/>
        </w:rPr>
        <w:t>Wir legen Wert auf:</w:t>
      </w:r>
    </w:p>
    <w:p w:rsidR="00AC182D" w:rsidRDefault="00AC182D" w:rsidP="00AC182D">
      <w:pPr>
        <w:rPr>
          <w:rFonts w:ascii="Arial" w:hAnsi="Arial" w:cs="Arial"/>
          <w:sz w:val="24"/>
          <w:szCs w:val="24"/>
        </w:rPr>
      </w:pPr>
      <w:r>
        <w:rPr>
          <w:rFonts w:ascii="Arial" w:hAnsi="Arial" w:cs="Arial"/>
        </w:rPr>
        <w:t>- wöchentliche Teamsitzung bzw. Gruppenteamsitzung</w:t>
      </w:r>
    </w:p>
    <w:p w:rsidR="00AC182D" w:rsidRDefault="00AC182D" w:rsidP="00AC182D">
      <w:pPr>
        <w:rPr>
          <w:rFonts w:ascii="Arial" w:hAnsi="Arial" w:cs="Arial"/>
        </w:rPr>
      </w:pPr>
      <w:r>
        <w:rPr>
          <w:rFonts w:ascii="Arial" w:hAnsi="Arial" w:cs="Arial"/>
        </w:rPr>
        <w:t>- Weiterentwicklung im Team u.a. mittels Teamfortbildungen</w:t>
      </w:r>
    </w:p>
    <w:p w:rsidR="00AC182D" w:rsidRDefault="00AC182D" w:rsidP="00AC182D">
      <w:pPr>
        <w:rPr>
          <w:rFonts w:ascii="Arial" w:hAnsi="Arial" w:cs="Arial"/>
        </w:rPr>
      </w:pPr>
      <w:r>
        <w:rPr>
          <w:rFonts w:ascii="Arial" w:hAnsi="Arial" w:cs="Arial"/>
        </w:rPr>
        <w:t>- tägliche Absprachen und Austausch zwischen den Gruppen</w:t>
      </w:r>
    </w:p>
    <w:p w:rsidR="00AC182D" w:rsidRDefault="00AC182D" w:rsidP="00AC182D">
      <w:pPr>
        <w:rPr>
          <w:rFonts w:ascii="Arial" w:hAnsi="Arial" w:cs="Arial"/>
        </w:rPr>
      </w:pPr>
      <w:r>
        <w:rPr>
          <w:rFonts w:ascii="Arial" w:hAnsi="Arial" w:cs="Arial"/>
        </w:rPr>
        <w:t>- Vorbereitung der pädagogischen Arbeit</w:t>
      </w:r>
    </w:p>
    <w:p w:rsidR="00AC182D" w:rsidRDefault="00AC182D" w:rsidP="00AC182D">
      <w:pPr>
        <w:rPr>
          <w:rFonts w:ascii="Arial" w:hAnsi="Arial" w:cs="Arial"/>
        </w:rPr>
      </w:pPr>
      <w:r>
        <w:rPr>
          <w:rFonts w:ascii="Arial" w:hAnsi="Arial" w:cs="Arial"/>
        </w:rPr>
        <w:t>- Auswertung der Beobachtungen</w:t>
      </w:r>
    </w:p>
    <w:p w:rsidR="00AC182D" w:rsidRDefault="00AC182D" w:rsidP="00AC182D">
      <w:pPr>
        <w:rPr>
          <w:rFonts w:ascii="Arial" w:hAnsi="Arial" w:cs="Arial"/>
        </w:rPr>
      </w:pPr>
      <w:r>
        <w:rPr>
          <w:rFonts w:ascii="Arial" w:hAnsi="Arial" w:cs="Arial"/>
        </w:rPr>
        <w:t>- Reflexion der gesamten Arbeit</w:t>
      </w:r>
    </w:p>
    <w:p w:rsidR="00AC182D" w:rsidRDefault="00AC182D" w:rsidP="00AC182D">
      <w:pPr>
        <w:rPr>
          <w:rFonts w:ascii="Arial" w:hAnsi="Arial" w:cs="Arial"/>
        </w:rPr>
      </w:pPr>
      <w:r>
        <w:rPr>
          <w:rFonts w:ascii="Arial" w:hAnsi="Arial" w:cs="Arial"/>
        </w:rPr>
        <w:t>- neue pädagogische Erkenntnisse kennenlernen und überprüfen</w:t>
      </w:r>
    </w:p>
    <w:p w:rsidR="00AC182D" w:rsidRDefault="00AC182D" w:rsidP="00AC182D">
      <w:pPr>
        <w:rPr>
          <w:rFonts w:ascii="Arial" w:hAnsi="Arial" w:cs="Arial"/>
        </w:rPr>
      </w:pPr>
      <w:r>
        <w:rPr>
          <w:rFonts w:ascii="Arial" w:hAnsi="Arial" w:cs="Arial"/>
        </w:rPr>
        <w:t>- regelmäßige Fort- und Weiterbildungen</w:t>
      </w:r>
    </w:p>
    <w:p w:rsidR="00AC182D" w:rsidRDefault="00AC182D" w:rsidP="00AC182D">
      <w:pPr>
        <w:rPr>
          <w:rFonts w:ascii="Arial" w:hAnsi="Arial" w:cs="Arial"/>
        </w:rPr>
      </w:pPr>
      <w:r>
        <w:rPr>
          <w:rFonts w:ascii="Arial" w:hAnsi="Arial" w:cs="Arial"/>
        </w:rPr>
        <w:t>- Fallbesprechungen</w:t>
      </w:r>
    </w:p>
    <w:p w:rsidR="00AC182D" w:rsidRDefault="00AC182D" w:rsidP="00AC182D">
      <w:pPr>
        <w:rPr>
          <w:rFonts w:ascii="Arial" w:hAnsi="Arial" w:cs="Arial"/>
        </w:rPr>
      </w:pPr>
      <w:r>
        <w:rPr>
          <w:rFonts w:ascii="Arial" w:hAnsi="Arial" w:cs="Arial"/>
        </w:rPr>
        <w:t>- Organisation von Festen, Feiern und Ausflügen</w:t>
      </w:r>
    </w:p>
    <w:p w:rsidR="00AC182D" w:rsidRDefault="00AC182D" w:rsidP="00AC182D">
      <w:pPr>
        <w:rPr>
          <w:rFonts w:ascii="Arial" w:hAnsi="Arial" w:cs="Arial"/>
        </w:rPr>
      </w:pPr>
      <w:r>
        <w:rPr>
          <w:rFonts w:ascii="Arial" w:hAnsi="Arial" w:cs="Arial"/>
        </w:rPr>
        <w:lastRenderedPageBreak/>
        <w:t>- …</w:t>
      </w:r>
      <w:r w:rsidR="00176FB1">
        <w:rPr>
          <w:rFonts w:ascii="Arial" w:hAnsi="Arial" w:cs="Arial"/>
          <w:noProof/>
          <w:lang w:eastAsia="de-DE"/>
        </w:rPr>
        <w:drawing>
          <wp:inline distT="0" distB="0" distL="0" distR="0">
            <wp:extent cx="2829464" cy="19060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YjBLLaIab9vW62nF0HE.jpg"/>
                    <pic:cNvPicPr/>
                  </pic:nvPicPr>
                  <pic:blipFill>
                    <a:blip r:embed="rId11">
                      <a:extLst>
                        <a:ext uri="{28A0092B-C50C-407E-A947-70E740481C1C}">
                          <a14:useLocalDpi xmlns:a14="http://schemas.microsoft.com/office/drawing/2010/main" val="0"/>
                        </a:ext>
                      </a:extLst>
                    </a:blip>
                    <a:stretch>
                      <a:fillRect/>
                    </a:stretch>
                  </pic:blipFill>
                  <pic:spPr>
                    <a:xfrm>
                      <a:off x="0" y="0"/>
                      <a:ext cx="2912391" cy="1961912"/>
                    </a:xfrm>
                    <a:prstGeom prst="rect">
                      <a:avLst/>
                    </a:prstGeom>
                  </pic:spPr>
                </pic:pic>
              </a:graphicData>
            </a:graphic>
          </wp:inline>
        </w:drawing>
      </w:r>
    </w:p>
    <w:p w:rsidR="00377FD4" w:rsidRPr="009535BE" w:rsidRDefault="00377FD4" w:rsidP="00377FD4">
      <w:pPr>
        <w:rPr>
          <w:rFonts w:ascii="Arial" w:hAnsi="Arial" w:cs="Arial"/>
          <w:b/>
          <w:sz w:val="24"/>
          <w:szCs w:val="24"/>
        </w:rPr>
      </w:pPr>
      <w:r w:rsidRPr="009535BE">
        <w:rPr>
          <w:rFonts w:ascii="Arial" w:hAnsi="Arial" w:cs="Arial"/>
          <w:b/>
          <w:sz w:val="24"/>
          <w:szCs w:val="24"/>
        </w:rPr>
        <w:t>Unsere Öffnungszeiten:</w:t>
      </w:r>
    </w:p>
    <w:p w:rsidR="00377FD4" w:rsidRPr="00A17874" w:rsidRDefault="00377FD4" w:rsidP="00377FD4">
      <w:pPr>
        <w:rPr>
          <w:rFonts w:ascii="Arial" w:hAnsi="Arial" w:cs="Arial"/>
          <w:b/>
          <w:sz w:val="24"/>
          <w:szCs w:val="24"/>
        </w:rPr>
      </w:pPr>
      <w:r w:rsidRPr="00A17874">
        <w:rPr>
          <w:rFonts w:ascii="Arial" w:hAnsi="Arial" w:cs="Arial"/>
          <w:b/>
          <w:sz w:val="24"/>
          <w:szCs w:val="24"/>
        </w:rPr>
        <w:t>Montag bis Donnerstag:</w:t>
      </w:r>
    </w:p>
    <w:p w:rsidR="00377FD4" w:rsidRDefault="00377FD4" w:rsidP="00377FD4">
      <w:pPr>
        <w:rPr>
          <w:rFonts w:ascii="Arial" w:hAnsi="Arial" w:cs="Arial"/>
          <w:sz w:val="24"/>
          <w:szCs w:val="24"/>
        </w:rPr>
      </w:pPr>
      <w:r>
        <w:rPr>
          <w:rFonts w:ascii="Arial" w:hAnsi="Arial" w:cs="Arial"/>
        </w:rPr>
        <w:t>7:15 Uhr – 15.00 Uhr</w:t>
      </w:r>
    </w:p>
    <w:p w:rsidR="00377FD4" w:rsidRPr="00A17874" w:rsidRDefault="00377FD4" w:rsidP="00377FD4">
      <w:pPr>
        <w:rPr>
          <w:rFonts w:ascii="Arial" w:hAnsi="Arial" w:cs="Arial"/>
          <w:b/>
          <w:sz w:val="24"/>
          <w:szCs w:val="24"/>
        </w:rPr>
      </w:pPr>
      <w:r w:rsidRPr="00A17874">
        <w:rPr>
          <w:rFonts w:ascii="Arial" w:hAnsi="Arial" w:cs="Arial"/>
          <w:b/>
          <w:sz w:val="24"/>
          <w:szCs w:val="24"/>
        </w:rPr>
        <w:t>Freitag:</w:t>
      </w:r>
    </w:p>
    <w:p w:rsidR="00377FD4" w:rsidRDefault="00377FD4" w:rsidP="00377FD4">
      <w:pPr>
        <w:rPr>
          <w:rFonts w:ascii="Arial" w:hAnsi="Arial" w:cs="Arial"/>
          <w:sz w:val="24"/>
          <w:szCs w:val="24"/>
        </w:rPr>
      </w:pPr>
      <w:r>
        <w:rPr>
          <w:rFonts w:ascii="Arial" w:hAnsi="Arial" w:cs="Arial"/>
        </w:rPr>
        <w:t>7:15 Uhr – 14.00 Uhr</w:t>
      </w:r>
    </w:p>
    <w:p w:rsidR="00377FD4" w:rsidRDefault="00377FD4" w:rsidP="00377FD4">
      <w:pPr>
        <w:rPr>
          <w:rFonts w:ascii="Arial" w:hAnsi="Arial" w:cs="Arial"/>
        </w:rPr>
      </w:pPr>
      <w:r>
        <w:rPr>
          <w:rFonts w:ascii="Arial" w:hAnsi="Arial" w:cs="Arial"/>
        </w:rPr>
        <w:t>Der Frühdienst von 7:15 Uhr – ca. 8:00 Uhr findet jeden Tag in der Sonnenscheingruppe statt.</w:t>
      </w:r>
    </w:p>
    <w:p w:rsidR="00377FD4" w:rsidRDefault="00377FD4" w:rsidP="00377FD4">
      <w:pPr>
        <w:rPr>
          <w:rFonts w:ascii="Arial" w:hAnsi="Arial" w:cs="Arial"/>
        </w:rPr>
      </w:pPr>
      <w:r>
        <w:rPr>
          <w:rFonts w:ascii="Arial" w:hAnsi="Arial" w:cs="Arial"/>
        </w:rPr>
        <w:t>Wir erfragen den Bedarf der Öffnungszeiten jährlich in einer Umfrage in einem Elternbrief u</w:t>
      </w:r>
      <w:r w:rsidR="00A17874">
        <w:rPr>
          <w:rFonts w:ascii="Arial" w:hAnsi="Arial" w:cs="Arial"/>
        </w:rPr>
        <w:t>n</w:t>
      </w:r>
      <w:r>
        <w:rPr>
          <w:rFonts w:ascii="Arial" w:hAnsi="Arial" w:cs="Arial"/>
        </w:rPr>
        <w:t>d bei den Neuanmeldungen.</w:t>
      </w:r>
    </w:p>
    <w:p w:rsidR="00267628" w:rsidRDefault="00267628" w:rsidP="00377FD4">
      <w:pPr>
        <w:rPr>
          <w:rFonts w:ascii="Arial" w:hAnsi="Arial" w:cs="Arial"/>
        </w:rPr>
      </w:pPr>
    </w:p>
    <w:p w:rsidR="00065FBD" w:rsidRPr="007903AD" w:rsidRDefault="00745B20" w:rsidP="002E6D66">
      <w:pPr>
        <w:spacing w:after="0" w:line="240" w:lineRule="auto"/>
        <w:rPr>
          <w:rStyle w:val="fontstyle41"/>
          <w:rFonts w:ascii="Arial" w:hAnsi="Arial" w:cs="Arial"/>
          <w:sz w:val="24"/>
          <w:szCs w:val="24"/>
        </w:rPr>
      </w:pPr>
      <w:r w:rsidRPr="007903AD">
        <w:rPr>
          <w:rStyle w:val="fontstyle41"/>
          <w:rFonts w:ascii="Arial" w:hAnsi="Arial" w:cs="Arial"/>
          <w:color w:val="7030A0"/>
          <w:sz w:val="24"/>
          <w:szCs w:val="24"/>
        </w:rPr>
        <w:t>1.2 Situation der Kinder und Familien in der Einrichtung und im Einzugsgebiet</w:t>
      </w:r>
    </w:p>
    <w:p w:rsidR="00267628" w:rsidRDefault="00267628" w:rsidP="002E6D66">
      <w:pPr>
        <w:spacing w:after="0" w:line="240" w:lineRule="auto"/>
        <w:rPr>
          <w:rStyle w:val="fontstyle41"/>
        </w:rPr>
      </w:pPr>
    </w:p>
    <w:p w:rsidR="00876607" w:rsidRPr="009535BE" w:rsidRDefault="00876607" w:rsidP="00876607">
      <w:pPr>
        <w:rPr>
          <w:rFonts w:ascii="Arial" w:hAnsi="Arial" w:cs="Arial"/>
          <w:b/>
          <w:sz w:val="24"/>
          <w:szCs w:val="24"/>
        </w:rPr>
      </w:pPr>
      <w:r w:rsidRPr="009535BE">
        <w:rPr>
          <w:rFonts w:ascii="Arial" w:hAnsi="Arial" w:cs="Arial"/>
          <w:b/>
          <w:sz w:val="24"/>
          <w:szCs w:val="24"/>
        </w:rPr>
        <w:t>Unsere Kinder</w:t>
      </w:r>
    </w:p>
    <w:p w:rsidR="00876607" w:rsidRDefault="00876607" w:rsidP="00876607">
      <w:pPr>
        <w:rPr>
          <w:rFonts w:ascii="Arial" w:hAnsi="Arial" w:cs="Arial"/>
          <w:sz w:val="24"/>
          <w:szCs w:val="24"/>
        </w:rPr>
      </w:pPr>
      <w:r>
        <w:rPr>
          <w:rFonts w:ascii="Arial" w:hAnsi="Arial" w:cs="Arial"/>
        </w:rPr>
        <w:t>ca. 50 Kinder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Kinder</w:t>
      </w:r>
      <w:proofErr w:type="spellEnd"/>
      <w:r>
        <w:rPr>
          <w:rFonts w:ascii="Arial" w:hAnsi="Arial" w:cs="Arial"/>
        </w:rPr>
        <w:t xml:space="preserve"> mit unterschiedlicher</w:t>
      </w:r>
    </w:p>
    <w:p w:rsidR="00876607" w:rsidRDefault="00876607" w:rsidP="00876607">
      <w:pPr>
        <w:rPr>
          <w:rFonts w:ascii="Arial" w:hAnsi="Arial" w:cs="Arial"/>
        </w:rPr>
      </w:pPr>
      <w:r>
        <w:rPr>
          <w:rFonts w:ascii="Arial" w:hAnsi="Arial" w:cs="Arial"/>
        </w:rPr>
        <w:t>zwischen 2,0 und 6-7</w:t>
      </w:r>
      <w:r>
        <w:rPr>
          <w:rFonts w:ascii="Arial" w:hAnsi="Arial" w:cs="Arial"/>
        </w:rPr>
        <w:tab/>
      </w:r>
      <w:r>
        <w:rPr>
          <w:rFonts w:ascii="Arial" w:hAnsi="Arial" w:cs="Arial"/>
        </w:rPr>
        <w:tab/>
      </w:r>
      <w:r>
        <w:rPr>
          <w:rFonts w:ascii="Arial" w:hAnsi="Arial" w:cs="Arial"/>
        </w:rPr>
        <w:tab/>
      </w:r>
      <w:r>
        <w:rPr>
          <w:rFonts w:ascii="Arial" w:hAnsi="Arial" w:cs="Arial"/>
        </w:rPr>
        <w:tab/>
      </w:r>
      <w:r w:rsidR="00267628">
        <w:rPr>
          <w:rFonts w:ascii="Arial" w:hAnsi="Arial" w:cs="Arial"/>
        </w:rPr>
        <w:tab/>
      </w:r>
      <w:r>
        <w:rPr>
          <w:rFonts w:ascii="Arial" w:hAnsi="Arial" w:cs="Arial"/>
        </w:rPr>
        <w:t>Religionszugehörigkeit</w:t>
      </w:r>
    </w:p>
    <w:p w:rsidR="00876607" w:rsidRDefault="00876607" w:rsidP="00876607">
      <w:pPr>
        <w:rPr>
          <w:rFonts w:ascii="Arial" w:hAnsi="Arial" w:cs="Arial"/>
        </w:rPr>
      </w:pPr>
      <w:r>
        <w:rPr>
          <w:rFonts w:ascii="Arial" w:hAnsi="Arial" w:cs="Arial"/>
        </w:rPr>
        <w:t>Jahren</w:t>
      </w:r>
    </w:p>
    <w:p w:rsidR="00876607" w:rsidRDefault="00876607" w:rsidP="00876607">
      <w:pPr>
        <w:rPr>
          <w:rFonts w:ascii="Arial" w:hAnsi="Arial" w:cs="Arial"/>
        </w:rPr>
      </w:pPr>
      <w:r>
        <w:rPr>
          <w:rFonts w:ascii="Arial" w:hAnsi="Arial" w:cs="Arial"/>
        </w:rPr>
        <w:t xml:space="preserve">                                                                          </w:t>
      </w:r>
      <w:r w:rsidR="00272A34">
        <w:rPr>
          <w:rFonts w:ascii="Arial" w:hAnsi="Arial" w:cs="Arial"/>
        </w:rPr>
        <w:tab/>
      </w:r>
      <w:r>
        <w:rPr>
          <w:rFonts w:ascii="Arial" w:hAnsi="Arial" w:cs="Arial"/>
        </w:rPr>
        <w:t xml:space="preserve"> 2 Gruppen</w:t>
      </w:r>
    </w:p>
    <w:p w:rsidR="00876607" w:rsidRDefault="00876607" w:rsidP="00876607">
      <w:pPr>
        <w:rPr>
          <w:rFonts w:ascii="Arial" w:hAnsi="Arial" w:cs="Arial"/>
        </w:rPr>
      </w:pPr>
      <w:r>
        <w:rPr>
          <w:rFonts w:ascii="Arial" w:hAnsi="Arial" w:cs="Arial"/>
        </w:rPr>
        <w:t xml:space="preserve">                                                                         </w:t>
      </w:r>
      <w:r w:rsidR="00272A34">
        <w:rPr>
          <w:rFonts w:ascii="Arial" w:hAnsi="Arial" w:cs="Arial"/>
        </w:rPr>
        <w:tab/>
      </w:r>
      <w:r>
        <w:rPr>
          <w:rFonts w:ascii="Arial" w:hAnsi="Arial" w:cs="Arial"/>
        </w:rPr>
        <w:t xml:space="preserve">  Sonnenscheingruppe</w:t>
      </w:r>
    </w:p>
    <w:p w:rsidR="00876607" w:rsidRDefault="00876607" w:rsidP="00876607">
      <w:pPr>
        <w:rPr>
          <w:rFonts w:ascii="Arial" w:hAnsi="Arial" w:cs="Arial"/>
        </w:rPr>
      </w:pPr>
      <w:r>
        <w:rPr>
          <w:rFonts w:ascii="Arial" w:hAnsi="Arial" w:cs="Arial"/>
        </w:rPr>
        <w:t xml:space="preserve">                                                                        </w:t>
      </w:r>
      <w:r w:rsidR="00272A34">
        <w:rPr>
          <w:rFonts w:ascii="Arial" w:hAnsi="Arial" w:cs="Arial"/>
        </w:rPr>
        <w:tab/>
      </w:r>
      <w:r>
        <w:rPr>
          <w:rFonts w:ascii="Arial" w:hAnsi="Arial" w:cs="Arial"/>
        </w:rPr>
        <w:t xml:space="preserve">   Regenbogengruppe</w:t>
      </w:r>
    </w:p>
    <w:p w:rsidR="00876607" w:rsidRDefault="00876607" w:rsidP="00876607">
      <w:pPr>
        <w:rPr>
          <w:rFonts w:ascii="Arial" w:hAnsi="Arial" w:cs="Arial"/>
        </w:rPr>
      </w:pPr>
    </w:p>
    <w:p w:rsidR="00876607" w:rsidRDefault="00876607" w:rsidP="00876607">
      <w:pPr>
        <w:rPr>
          <w:rFonts w:ascii="Arial" w:hAnsi="Arial" w:cs="Arial"/>
        </w:rPr>
      </w:pPr>
      <w:r>
        <w:rPr>
          <w:rFonts w:ascii="Arial" w:hAnsi="Arial" w:cs="Arial"/>
        </w:rPr>
        <w:t>Einzugsgebiet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72A34">
        <w:rPr>
          <w:rFonts w:ascii="Arial" w:hAnsi="Arial" w:cs="Arial"/>
        </w:rPr>
        <w:tab/>
      </w:r>
      <w:r>
        <w:rPr>
          <w:rFonts w:ascii="Arial" w:hAnsi="Arial" w:cs="Arial"/>
        </w:rPr>
        <w:t xml:space="preserve">wachsen überwiegend in einer </w:t>
      </w:r>
      <w:proofErr w:type="spellStart"/>
      <w:r>
        <w:rPr>
          <w:rFonts w:ascii="Arial" w:hAnsi="Arial" w:cs="Arial"/>
        </w:rPr>
        <w:t>länd</w:t>
      </w:r>
      <w:proofErr w:type="spellEnd"/>
      <w:r>
        <w:rPr>
          <w:rFonts w:ascii="Arial" w:hAnsi="Arial" w:cs="Arial"/>
        </w:rPr>
        <w:t>-</w:t>
      </w:r>
    </w:p>
    <w:p w:rsidR="00876607" w:rsidRDefault="00876607" w:rsidP="00876607">
      <w:pPr>
        <w:rPr>
          <w:rFonts w:ascii="Arial" w:hAnsi="Arial" w:cs="Arial"/>
        </w:rPr>
      </w:pPr>
      <w:r>
        <w:rPr>
          <w:rFonts w:ascii="Arial" w:hAnsi="Arial" w:cs="Arial"/>
        </w:rPr>
        <w:t>Stadt Forchheim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lichen</w:t>
      </w:r>
      <w:proofErr w:type="spellEnd"/>
      <w:r>
        <w:rPr>
          <w:rFonts w:ascii="Arial" w:hAnsi="Arial" w:cs="Arial"/>
        </w:rPr>
        <w:t xml:space="preserve"> Umgebung auf</w:t>
      </w:r>
    </w:p>
    <w:p w:rsidR="00492139" w:rsidRDefault="00876607" w:rsidP="00876607">
      <w:pPr>
        <w:rPr>
          <w:rFonts w:ascii="Arial" w:hAnsi="Arial" w:cs="Arial"/>
        </w:rPr>
      </w:pPr>
      <w:r>
        <w:rPr>
          <w:rFonts w:ascii="Arial" w:hAnsi="Arial" w:cs="Arial"/>
        </w:rPr>
        <w:t>ü</w:t>
      </w:r>
      <w:r w:rsidR="00492139">
        <w:rPr>
          <w:rFonts w:ascii="Arial" w:hAnsi="Arial" w:cs="Arial"/>
        </w:rPr>
        <w:t>b</w:t>
      </w:r>
      <w:r>
        <w:rPr>
          <w:rFonts w:ascii="Arial" w:hAnsi="Arial" w:cs="Arial"/>
        </w:rPr>
        <w:t xml:space="preserve">erwiegend Stadtteil </w:t>
      </w:r>
      <w:proofErr w:type="spellStart"/>
      <w:r>
        <w:rPr>
          <w:rFonts w:ascii="Arial" w:hAnsi="Arial" w:cs="Arial"/>
        </w:rPr>
        <w:t>Reuth</w:t>
      </w:r>
      <w:proofErr w:type="spellEnd"/>
    </w:p>
    <w:p w:rsidR="00492139" w:rsidRPr="00492139" w:rsidRDefault="00272A34" w:rsidP="00492139">
      <w:pPr>
        <w:rPr>
          <w:rFonts w:ascii="Arial" w:hAnsi="Arial" w:cs="Arial"/>
        </w:rPr>
      </w:pPr>
      <w:r>
        <w:rPr>
          <w:rFonts w:ascii="Arial" w:hAnsi="Arial" w:cs="Arial"/>
          <w:noProof/>
          <w:lang w:eastAsia="de-DE"/>
        </w:rPr>
        <w:lastRenderedPageBreak/>
        <w:drawing>
          <wp:inline distT="0" distB="0" distL="0" distR="0" wp14:anchorId="7FDE1228" wp14:editId="056B9673">
            <wp:extent cx="3933825" cy="2447925"/>
            <wp:effectExtent l="0" t="0" r="9525" b="9525"/>
            <wp:docPr id="4" name="Grafik 4" descr="Graphik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k 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3825" cy="2447925"/>
                    </a:xfrm>
                    <a:prstGeom prst="rect">
                      <a:avLst/>
                    </a:prstGeom>
                    <a:noFill/>
                    <a:ln>
                      <a:noFill/>
                    </a:ln>
                  </pic:spPr>
                </pic:pic>
              </a:graphicData>
            </a:graphic>
          </wp:inline>
        </w:drawing>
      </w:r>
    </w:p>
    <w:p w:rsidR="00492139" w:rsidRDefault="00492139" w:rsidP="00492139">
      <w:pPr>
        <w:rPr>
          <w:rFonts w:ascii="Arial" w:hAnsi="Arial" w:cs="Arial"/>
        </w:rPr>
      </w:pPr>
    </w:p>
    <w:p w:rsidR="00876607" w:rsidRDefault="00876607" w:rsidP="00876607">
      <w:pPr>
        <w:rPr>
          <w:rFonts w:ascii="Arial" w:hAnsi="Arial" w:cs="Arial"/>
        </w:rPr>
      </w:pPr>
      <w:r>
        <w:rPr>
          <w:rFonts w:ascii="Arial" w:hAnsi="Arial" w:cs="Arial"/>
        </w:rPr>
        <w:t xml:space="preserve">                                                                                                                 </w:t>
      </w:r>
    </w:p>
    <w:p w:rsidR="00876607" w:rsidRDefault="00876607" w:rsidP="00876607">
      <w:pPr>
        <w:rPr>
          <w:rFonts w:ascii="Arial" w:hAnsi="Arial" w:cs="Arial"/>
        </w:rPr>
      </w:pPr>
      <w:r>
        <w:rPr>
          <w:rFonts w:ascii="Arial" w:hAnsi="Arial" w:cs="Arial"/>
        </w:rPr>
        <w:t xml:space="preserve">Unsere Gruppenzusammensetzung ist auf den Entwicklungsstand und die Bedürfnisse der Kinder abgestimmt. </w:t>
      </w:r>
    </w:p>
    <w:p w:rsidR="00876607" w:rsidRDefault="00876607" w:rsidP="00876607">
      <w:pPr>
        <w:rPr>
          <w:rFonts w:ascii="Arial" w:hAnsi="Arial" w:cs="Arial"/>
        </w:rPr>
      </w:pPr>
      <w:r>
        <w:rPr>
          <w:rFonts w:ascii="Arial" w:hAnsi="Arial" w:cs="Arial"/>
        </w:rPr>
        <w:t>Unsere Aufnahmekriterien (Beschluss der Trägerschaft vom 18.01.18) können Sie in der Anmeldezeit/ Anmeldetag oder auf unserer Homepage einsehen.</w:t>
      </w:r>
      <w:r>
        <w:rPr>
          <w:rFonts w:ascii="Arial" w:hAnsi="Arial" w:cs="Arial"/>
        </w:rPr>
        <w:tab/>
      </w:r>
      <w:r>
        <w:rPr>
          <w:rFonts w:ascii="Arial" w:hAnsi="Arial" w:cs="Arial"/>
        </w:rPr>
        <w:tab/>
      </w:r>
      <w:r>
        <w:rPr>
          <w:rFonts w:ascii="Arial" w:hAnsi="Arial" w:cs="Arial"/>
        </w:rPr>
        <w:tab/>
      </w:r>
      <w:r>
        <w:rPr>
          <w:rFonts w:ascii="Arial" w:hAnsi="Arial" w:cs="Arial"/>
        </w:rPr>
        <w:tab/>
      </w:r>
    </w:p>
    <w:p w:rsidR="0031516C" w:rsidRPr="007903AD" w:rsidRDefault="00745B20" w:rsidP="002E6D66">
      <w:pPr>
        <w:spacing w:after="0" w:line="240" w:lineRule="auto"/>
        <w:rPr>
          <w:rStyle w:val="fontstyle41"/>
          <w:rFonts w:ascii="Arial" w:hAnsi="Arial" w:cs="Arial"/>
          <w:sz w:val="24"/>
          <w:szCs w:val="24"/>
        </w:rPr>
      </w:pPr>
      <w:r>
        <w:rPr>
          <w:rFonts w:ascii="Arial Narrow" w:hAnsi="Arial Narrow"/>
          <w:color w:val="000000"/>
        </w:rPr>
        <w:br/>
      </w:r>
      <w:r w:rsidRPr="007903AD">
        <w:rPr>
          <w:rStyle w:val="fontstyle41"/>
          <w:rFonts w:ascii="Arial" w:hAnsi="Arial" w:cs="Arial"/>
          <w:color w:val="7030A0"/>
          <w:sz w:val="24"/>
          <w:szCs w:val="24"/>
        </w:rPr>
        <w:t>1.3 Unsere rechtlichen Aufträge: Bildung, Erziehung, Betreuung und Kinderschutz</w:t>
      </w:r>
    </w:p>
    <w:p w:rsidR="007E68DB" w:rsidRPr="00B216B2" w:rsidRDefault="007E68DB" w:rsidP="002E6D66">
      <w:pPr>
        <w:spacing w:after="0" w:line="240" w:lineRule="auto"/>
        <w:rPr>
          <w:rStyle w:val="fontstyle41"/>
          <w:sz w:val="32"/>
          <w:szCs w:val="32"/>
        </w:rPr>
      </w:pPr>
    </w:p>
    <w:p w:rsidR="0031516C" w:rsidRPr="00B216B2" w:rsidRDefault="0031516C" w:rsidP="0031516C">
      <w:pPr>
        <w:rPr>
          <w:rFonts w:ascii="Arial" w:hAnsi="Arial" w:cs="Arial"/>
          <w:b/>
          <w:color w:val="666699"/>
          <w:sz w:val="32"/>
          <w:szCs w:val="32"/>
        </w:rPr>
      </w:pPr>
      <w:r w:rsidRPr="00B216B2">
        <w:rPr>
          <w:rFonts w:ascii="Arial" w:hAnsi="Arial" w:cs="Arial"/>
          <w:b/>
          <w:color w:val="666699"/>
          <w:sz w:val="32"/>
          <w:szCs w:val="32"/>
        </w:rPr>
        <w:t>Rahmenbedingungen</w:t>
      </w:r>
    </w:p>
    <w:p w:rsidR="0031516C" w:rsidRDefault="0031516C" w:rsidP="0031516C">
      <w:pPr>
        <w:rPr>
          <w:rFonts w:ascii="Arial" w:hAnsi="Arial" w:cs="Arial"/>
          <w:b/>
          <w:color w:val="666699"/>
          <w:sz w:val="16"/>
          <w:szCs w:val="16"/>
        </w:rPr>
      </w:pPr>
    </w:p>
    <w:p w:rsidR="0031516C" w:rsidRDefault="0031516C" w:rsidP="0031516C">
      <w:pPr>
        <w:rPr>
          <w:rFonts w:ascii="Arial" w:hAnsi="Arial" w:cs="Arial"/>
          <w:sz w:val="16"/>
          <w:szCs w:val="16"/>
        </w:rPr>
      </w:pPr>
      <w:r w:rsidRPr="007E68DB">
        <w:rPr>
          <w:rFonts w:ascii="Arial" w:hAnsi="Arial" w:cs="Arial"/>
          <w:b/>
          <w:sz w:val="24"/>
          <w:szCs w:val="24"/>
        </w:rPr>
        <w:t>Gesetzliche Grundlagen</w:t>
      </w:r>
      <w:r w:rsidRPr="007E68DB">
        <w:rPr>
          <w:rFonts w:ascii="Arial" w:hAnsi="Arial" w:cs="Arial"/>
          <w:sz w:val="24"/>
          <w:szCs w:val="24"/>
        </w:rPr>
        <w:t xml:space="preserve"> – </w:t>
      </w:r>
      <w:proofErr w:type="spellStart"/>
      <w:r w:rsidRPr="007E68DB">
        <w:rPr>
          <w:rFonts w:ascii="Arial" w:hAnsi="Arial" w:cs="Arial"/>
          <w:sz w:val="24"/>
          <w:szCs w:val="24"/>
        </w:rPr>
        <w:t>BayKiBiG</w:t>
      </w:r>
      <w:proofErr w:type="spellEnd"/>
      <w:r>
        <w:rPr>
          <w:rFonts w:ascii="Arial" w:hAnsi="Arial" w:cs="Arial"/>
          <w:sz w:val="18"/>
          <w:szCs w:val="18"/>
        </w:rPr>
        <w:t xml:space="preserve">    </w:t>
      </w:r>
      <w:r>
        <w:rPr>
          <w:rFonts w:ascii="Arial" w:hAnsi="Arial" w:cs="Arial"/>
          <w:sz w:val="16"/>
          <w:szCs w:val="16"/>
        </w:rPr>
        <w:t xml:space="preserve">Bayerisches </w:t>
      </w:r>
      <w:proofErr w:type="spellStart"/>
      <w:r>
        <w:rPr>
          <w:rFonts w:ascii="Arial" w:hAnsi="Arial" w:cs="Arial"/>
          <w:sz w:val="16"/>
          <w:szCs w:val="16"/>
        </w:rPr>
        <w:t>Kinderbildungs</w:t>
      </w:r>
      <w:proofErr w:type="spellEnd"/>
      <w:r>
        <w:rPr>
          <w:rFonts w:ascii="Arial" w:hAnsi="Arial" w:cs="Arial"/>
          <w:sz w:val="16"/>
          <w:szCs w:val="16"/>
        </w:rPr>
        <w:t xml:space="preserve">,-und </w:t>
      </w:r>
      <w:r w:rsidR="000B3203">
        <w:rPr>
          <w:rFonts w:ascii="Arial" w:hAnsi="Arial" w:cs="Arial"/>
          <w:sz w:val="16"/>
          <w:szCs w:val="16"/>
        </w:rPr>
        <w:t>–</w:t>
      </w:r>
      <w:r>
        <w:rPr>
          <w:rFonts w:ascii="Arial" w:hAnsi="Arial" w:cs="Arial"/>
          <w:sz w:val="16"/>
          <w:szCs w:val="16"/>
        </w:rPr>
        <w:t>Betreuungsgesetz</w:t>
      </w:r>
    </w:p>
    <w:p w:rsidR="000B3203" w:rsidRPr="007E68DB" w:rsidRDefault="000B3203" w:rsidP="0031516C">
      <w:pPr>
        <w:rPr>
          <w:rFonts w:ascii="Arial" w:hAnsi="Arial" w:cs="Arial"/>
          <w:sz w:val="24"/>
          <w:szCs w:val="24"/>
        </w:rPr>
      </w:pPr>
    </w:p>
    <w:p w:rsidR="0031516C" w:rsidRPr="007E68DB" w:rsidRDefault="0031516C" w:rsidP="0031516C">
      <w:pPr>
        <w:rPr>
          <w:rFonts w:ascii="Arial" w:hAnsi="Arial" w:cs="Arial"/>
          <w:b/>
          <w:sz w:val="24"/>
          <w:szCs w:val="24"/>
        </w:rPr>
      </w:pPr>
      <w:r w:rsidRPr="007E68DB">
        <w:rPr>
          <w:rFonts w:ascii="Arial" w:hAnsi="Arial" w:cs="Arial"/>
          <w:b/>
          <w:sz w:val="24"/>
          <w:szCs w:val="24"/>
        </w:rPr>
        <w:t>Art.2 Begriffsbestimmungen</w:t>
      </w:r>
    </w:p>
    <w:p w:rsidR="0031516C" w:rsidRDefault="0031516C" w:rsidP="0031516C">
      <w:pPr>
        <w:numPr>
          <w:ilvl w:val="0"/>
          <w:numId w:val="1"/>
        </w:numPr>
        <w:spacing w:after="0" w:line="240" w:lineRule="auto"/>
        <w:rPr>
          <w:rFonts w:ascii="Arial" w:hAnsi="Arial" w:cs="Arial"/>
          <w:sz w:val="24"/>
          <w:szCs w:val="24"/>
        </w:rPr>
      </w:pPr>
      <w:r>
        <w:rPr>
          <w:rFonts w:ascii="Arial" w:hAnsi="Arial" w:cs="Arial"/>
        </w:rPr>
        <w:t xml:space="preserve">Kindertageseinrichtungen sind außerschulische Tageseinrichtungen </w:t>
      </w:r>
      <w:proofErr w:type="gramStart"/>
      <w:r>
        <w:rPr>
          <w:rFonts w:ascii="Arial" w:hAnsi="Arial" w:cs="Arial"/>
        </w:rPr>
        <w:t>zur  regelmäßigen</w:t>
      </w:r>
      <w:proofErr w:type="gramEnd"/>
      <w:r>
        <w:rPr>
          <w:rFonts w:ascii="Arial" w:hAnsi="Arial" w:cs="Arial"/>
        </w:rPr>
        <w:t xml:space="preserve"> Bildung, Erziehung und Betreuung von Kindern.</w:t>
      </w:r>
    </w:p>
    <w:p w:rsidR="0031516C" w:rsidRDefault="0031516C" w:rsidP="0031516C">
      <w:pPr>
        <w:numPr>
          <w:ilvl w:val="0"/>
          <w:numId w:val="1"/>
        </w:numPr>
        <w:spacing w:after="0" w:line="240" w:lineRule="auto"/>
        <w:rPr>
          <w:rFonts w:ascii="Arial" w:hAnsi="Arial" w:cs="Arial"/>
        </w:rPr>
      </w:pPr>
      <w:r>
        <w:rPr>
          <w:rFonts w:ascii="Arial" w:hAnsi="Arial" w:cs="Arial"/>
        </w:rPr>
        <w:t>Kindergärten sind Kindertageseinrichtungen, deren Angebot sich über-</w:t>
      </w:r>
    </w:p>
    <w:p w:rsidR="0031516C" w:rsidRDefault="0031516C" w:rsidP="0031516C">
      <w:pPr>
        <w:ind w:left="720"/>
        <w:rPr>
          <w:rFonts w:ascii="Arial" w:hAnsi="Arial" w:cs="Arial"/>
        </w:rPr>
      </w:pPr>
      <w:r>
        <w:rPr>
          <w:rFonts w:ascii="Arial" w:hAnsi="Arial" w:cs="Arial"/>
        </w:rPr>
        <w:t>wiegend an Kinder von drei Jahren bis zur Einschulung richtet.</w:t>
      </w:r>
    </w:p>
    <w:p w:rsidR="000B3203" w:rsidRDefault="000B3203" w:rsidP="0031516C">
      <w:pPr>
        <w:ind w:left="720"/>
        <w:rPr>
          <w:rFonts w:ascii="Arial" w:hAnsi="Arial" w:cs="Arial"/>
        </w:rPr>
      </w:pPr>
    </w:p>
    <w:p w:rsidR="0031516C" w:rsidRPr="007E68DB" w:rsidRDefault="0031516C" w:rsidP="0031516C">
      <w:pPr>
        <w:rPr>
          <w:rFonts w:ascii="Arial" w:hAnsi="Arial" w:cs="Arial"/>
          <w:b/>
          <w:sz w:val="24"/>
          <w:szCs w:val="24"/>
        </w:rPr>
      </w:pPr>
      <w:r w:rsidRPr="007E68DB">
        <w:rPr>
          <w:rFonts w:ascii="Arial" w:hAnsi="Arial" w:cs="Arial"/>
          <w:b/>
          <w:sz w:val="24"/>
          <w:szCs w:val="24"/>
        </w:rPr>
        <w:t xml:space="preserve">Art.10 Auftrag zur Bildung, Erziehung und Betreuung in      </w:t>
      </w:r>
    </w:p>
    <w:p w:rsidR="0031516C" w:rsidRPr="007E68DB" w:rsidRDefault="0031516C" w:rsidP="0031516C">
      <w:pPr>
        <w:rPr>
          <w:rFonts w:ascii="Arial" w:hAnsi="Arial" w:cs="Arial"/>
          <w:b/>
          <w:sz w:val="24"/>
          <w:szCs w:val="24"/>
        </w:rPr>
      </w:pPr>
      <w:r w:rsidRPr="007E68DB">
        <w:rPr>
          <w:rFonts w:ascii="Arial" w:hAnsi="Arial" w:cs="Arial"/>
          <w:b/>
          <w:sz w:val="24"/>
          <w:szCs w:val="24"/>
        </w:rPr>
        <w:t xml:space="preserve">          Kindertageseinrichtungen</w:t>
      </w:r>
    </w:p>
    <w:p w:rsidR="0031516C" w:rsidRDefault="0031516C" w:rsidP="0031516C">
      <w:pPr>
        <w:numPr>
          <w:ilvl w:val="0"/>
          <w:numId w:val="2"/>
        </w:numPr>
        <w:spacing w:after="0" w:line="240" w:lineRule="auto"/>
        <w:rPr>
          <w:rFonts w:ascii="Arial" w:hAnsi="Arial" w:cs="Arial"/>
          <w:sz w:val="24"/>
          <w:szCs w:val="24"/>
        </w:rPr>
      </w:pPr>
      <w:r>
        <w:rPr>
          <w:rFonts w:ascii="Arial" w:hAnsi="Arial" w:cs="Arial"/>
        </w:rPr>
        <w:t xml:space="preserve">Kindertageseinrichtungen bieten jedem einzelnen Kind vielfältige und  </w:t>
      </w:r>
    </w:p>
    <w:p w:rsidR="0031516C" w:rsidRDefault="0031516C" w:rsidP="0031516C">
      <w:pPr>
        <w:ind w:left="750"/>
        <w:rPr>
          <w:rFonts w:ascii="Arial" w:hAnsi="Arial" w:cs="Arial"/>
        </w:rPr>
      </w:pPr>
      <w:r>
        <w:rPr>
          <w:rFonts w:ascii="Arial" w:hAnsi="Arial" w:cs="Arial"/>
        </w:rPr>
        <w:t>entwicklungsangemessene Bildungs- und Erfahrungsmöglichkeiten, um beste Bildungs- und Entwicklungschancen zu gewährleisten, Entwicklungsrisiken frühzeitig entgegenzuwirken sowie zur Integration zu befähigen. Eine angemessene Bildung, Erziehung und Betreuung ist durch den Einsatz ausreichenden und qualifizierten Personals sicherzustellen.</w:t>
      </w:r>
    </w:p>
    <w:p w:rsidR="000B3203" w:rsidRDefault="000B3203" w:rsidP="0031516C">
      <w:pPr>
        <w:ind w:left="750"/>
        <w:rPr>
          <w:rFonts w:ascii="Arial" w:hAnsi="Arial" w:cs="Arial"/>
        </w:rPr>
      </w:pPr>
    </w:p>
    <w:p w:rsidR="0031516C" w:rsidRPr="007E68DB" w:rsidRDefault="0031516C" w:rsidP="0031516C">
      <w:pPr>
        <w:rPr>
          <w:rFonts w:ascii="Arial" w:hAnsi="Arial" w:cs="Arial"/>
          <w:b/>
          <w:sz w:val="24"/>
          <w:szCs w:val="24"/>
        </w:rPr>
      </w:pPr>
      <w:r w:rsidRPr="007E68DB">
        <w:rPr>
          <w:rFonts w:ascii="Arial" w:hAnsi="Arial" w:cs="Arial"/>
          <w:b/>
          <w:sz w:val="24"/>
          <w:szCs w:val="24"/>
        </w:rPr>
        <w:t>Der Bayerische Bildungs- und Erziehungsplan (BEP)</w:t>
      </w:r>
    </w:p>
    <w:p w:rsidR="0031516C" w:rsidRPr="001527B6" w:rsidRDefault="0031516C" w:rsidP="0031516C">
      <w:pPr>
        <w:rPr>
          <w:rFonts w:ascii="Arial" w:hAnsi="Arial" w:cs="Arial"/>
        </w:rPr>
      </w:pPr>
      <w:r>
        <w:rPr>
          <w:rFonts w:ascii="Arial" w:hAnsi="Arial" w:cs="Arial"/>
        </w:rPr>
        <w:t xml:space="preserve">    </w:t>
      </w:r>
      <w:r w:rsidRPr="001527B6">
        <w:rPr>
          <w:rFonts w:ascii="Arial" w:hAnsi="Arial" w:cs="Arial"/>
        </w:rPr>
        <w:t xml:space="preserve">       Der Bayerische Bildungs- und Erziehungsplan gilt für Kinder in </w:t>
      </w:r>
      <w:proofErr w:type="spellStart"/>
      <w:r w:rsidRPr="001527B6">
        <w:rPr>
          <w:rFonts w:ascii="Arial" w:hAnsi="Arial" w:cs="Arial"/>
        </w:rPr>
        <w:t>Tageseinrich</w:t>
      </w:r>
      <w:proofErr w:type="spellEnd"/>
      <w:r w:rsidRPr="001527B6">
        <w:rPr>
          <w:rFonts w:ascii="Arial" w:hAnsi="Arial" w:cs="Arial"/>
        </w:rPr>
        <w:t>-</w:t>
      </w:r>
    </w:p>
    <w:p w:rsidR="0031516C" w:rsidRPr="001527B6" w:rsidRDefault="0031516C" w:rsidP="0031516C">
      <w:pPr>
        <w:rPr>
          <w:rFonts w:ascii="Arial" w:hAnsi="Arial" w:cs="Arial"/>
        </w:rPr>
      </w:pPr>
      <w:r w:rsidRPr="001527B6">
        <w:rPr>
          <w:rFonts w:ascii="Arial" w:hAnsi="Arial" w:cs="Arial"/>
        </w:rPr>
        <w:t xml:space="preserve">           </w:t>
      </w:r>
      <w:proofErr w:type="spellStart"/>
      <w:r w:rsidRPr="001527B6">
        <w:rPr>
          <w:rFonts w:ascii="Arial" w:hAnsi="Arial" w:cs="Arial"/>
        </w:rPr>
        <w:t>tungen</w:t>
      </w:r>
      <w:proofErr w:type="spellEnd"/>
      <w:r w:rsidRPr="001527B6">
        <w:rPr>
          <w:rFonts w:ascii="Arial" w:hAnsi="Arial" w:cs="Arial"/>
        </w:rPr>
        <w:t xml:space="preserve"> bis zur Einschulung, zu denen Kinderkrippen, Kindergärten, Kinder-</w:t>
      </w:r>
    </w:p>
    <w:p w:rsidR="0031516C" w:rsidRPr="001527B6" w:rsidRDefault="0031516C" w:rsidP="0031516C">
      <w:pPr>
        <w:rPr>
          <w:rFonts w:ascii="Arial" w:hAnsi="Arial" w:cs="Arial"/>
        </w:rPr>
      </w:pPr>
      <w:r w:rsidRPr="001527B6">
        <w:rPr>
          <w:rFonts w:ascii="Arial" w:hAnsi="Arial" w:cs="Arial"/>
        </w:rPr>
        <w:t xml:space="preserve">           </w:t>
      </w:r>
      <w:proofErr w:type="spellStart"/>
      <w:r w:rsidRPr="001527B6">
        <w:rPr>
          <w:rFonts w:ascii="Arial" w:hAnsi="Arial" w:cs="Arial"/>
        </w:rPr>
        <w:t>häuser</w:t>
      </w:r>
      <w:proofErr w:type="spellEnd"/>
      <w:r w:rsidRPr="001527B6">
        <w:rPr>
          <w:rFonts w:ascii="Arial" w:hAnsi="Arial" w:cs="Arial"/>
        </w:rPr>
        <w:t xml:space="preserve"> und integrative Kindertageseinrichtungen zählen.</w:t>
      </w:r>
    </w:p>
    <w:p w:rsidR="0031516C" w:rsidRPr="001527B6" w:rsidRDefault="0031516C" w:rsidP="0031516C">
      <w:pPr>
        <w:rPr>
          <w:rFonts w:ascii="Arial" w:hAnsi="Arial" w:cs="Arial"/>
        </w:rPr>
      </w:pPr>
      <w:r w:rsidRPr="001527B6">
        <w:rPr>
          <w:rFonts w:ascii="Arial" w:hAnsi="Arial" w:cs="Arial"/>
        </w:rPr>
        <w:t xml:space="preserve">           Im Mittelpunkt stehen die Bildungsbedürfnisse, die Kinder bis zur </w:t>
      </w:r>
      <w:proofErr w:type="spellStart"/>
      <w:r w:rsidRPr="001527B6">
        <w:rPr>
          <w:rFonts w:ascii="Arial" w:hAnsi="Arial" w:cs="Arial"/>
        </w:rPr>
        <w:t>Einschu</w:t>
      </w:r>
      <w:proofErr w:type="spellEnd"/>
      <w:r w:rsidRPr="001527B6">
        <w:rPr>
          <w:rFonts w:ascii="Arial" w:hAnsi="Arial" w:cs="Arial"/>
        </w:rPr>
        <w:t>-</w:t>
      </w:r>
    </w:p>
    <w:p w:rsidR="0031516C" w:rsidRPr="001527B6" w:rsidRDefault="0031516C" w:rsidP="0031516C">
      <w:pPr>
        <w:rPr>
          <w:rFonts w:ascii="Arial" w:hAnsi="Arial" w:cs="Arial"/>
        </w:rPr>
      </w:pPr>
      <w:r w:rsidRPr="001527B6">
        <w:rPr>
          <w:rFonts w:ascii="Arial" w:hAnsi="Arial" w:cs="Arial"/>
        </w:rPr>
        <w:t xml:space="preserve">           </w:t>
      </w:r>
      <w:proofErr w:type="spellStart"/>
      <w:r w:rsidRPr="001527B6">
        <w:rPr>
          <w:rFonts w:ascii="Arial" w:hAnsi="Arial" w:cs="Arial"/>
        </w:rPr>
        <w:t>lung</w:t>
      </w:r>
      <w:proofErr w:type="spellEnd"/>
      <w:r w:rsidRPr="001527B6">
        <w:rPr>
          <w:rFonts w:ascii="Arial" w:hAnsi="Arial" w:cs="Arial"/>
        </w:rPr>
        <w:t xml:space="preserve"> für ihre optimale Entwicklung brauchen.</w:t>
      </w:r>
    </w:p>
    <w:p w:rsidR="0031516C" w:rsidRPr="001527B6" w:rsidRDefault="0031516C" w:rsidP="0031516C">
      <w:pPr>
        <w:rPr>
          <w:rFonts w:ascii="Arial" w:hAnsi="Arial" w:cs="Arial"/>
        </w:rPr>
      </w:pPr>
      <w:r w:rsidRPr="001527B6">
        <w:rPr>
          <w:rFonts w:ascii="Arial" w:hAnsi="Arial" w:cs="Arial"/>
        </w:rPr>
        <w:t xml:space="preserve">           Er dient uns als Anregung- und Orientierungsrahmen wie Bildungs- und </w:t>
      </w:r>
      <w:proofErr w:type="spellStart"/>
      <w:r w:rsidRPr="001527B6">
        <w:rPr>
          <w:rFonts w:ascii="Arial" w:hAnsi="Arial" w:cs="Arial"/>
        </w:rPr>
        <w:t>Erzie</w:t>
      </w:r>
      <w:proofErr w:type="spellEnd"/>
      <w:r w:rsidRPr="001527B6">
        <w:rPr>
          <w:rFonts w:ascii="Arial" w:hAnsi="Arial" w:cs="Arial"/>
        </w:rPr>
        <w:t>-</w:t>
      </w:r>
    </w:p>
    <w:p w:rsidR="0031516C" w:rsidRPr="001527B6" w:rsidRDefault="0031516C" w:rsidP="0031516C">
      <w:pPr>
        <w:rPr>
          <w:rFonts w:ascii="Arial" w:hAnsi="Arial" w:cs="Arial"/>
        </w:rPr>
      </w:pPr>
      <w:r w:rsidRPr="001527B6">
        <w:rPr>
          <w:rFonts w:ascii="Arial" w:hAnsi="Arial" w:cs="Arial"/>
        </w:rPr>
        <w:t xml:space="preserve">           </w:t>
      </w:r>
      <w:proofErr w:type="spellStart"/>
      <w:r w:rsidRPr="001527B6">
        <w:rPr>
          <w:rFonts w:ascii="Arial" w:hAnsi="Arial" w:cs="Arial"/>
        </w:rPr>
        <w:t>hungsziele</w:t>
      </w:r>
      <w:proofErr w:type="spellEnd"/>
      <w:r w:rsidRPr="001527B6">
        <w:rPr>
          <w:rFonts w:ascii="Arial" w:hAnsi="Arial" w:cs="Arial"/>
        </w:rPr>
        <w:t xml:space="preserve"> bestmöglich umgesetzt werden können. </w:t>
      </w:r>
    </w:p>
    <w:p w:rsidR="0031516C" w:rsidRDefault="0031516C" w:rsidP="0031516C">
      <w:pPr>
        <w:rPr>
          <w:rFonts w:ascii="Arial" w:hAnsi="Arial" w:cs="Arial"/>
        </w:rPr>
      </w:pPr>
      <w:r>
        <w:rPr>
          <w:rFonts w:ascii="Arial" w:hAnsi="Arial" w:cs="Arial"/>
        </w:rPr>
        <w:t xml:space="preserve">   </w:t>
      </w:r>
    </w:p>
    <w:p w:rsidR="00096267" w:rsidRDefault="00096267" w:rsidP="0031516C">
      <w:pPr>
        <w:rPr>
          <w:rFonts w:ascii="Arial" w:hAnsi="Arial" w:cs="Arial"/>
        </w:rPr>
      </w:pPr>
    </w:p>
    <w:p w:rsidR="00096267" w:rsidRDefault="00096267" w:rsidP="0031516C">
      <w:pPr>
        <w:rPr>
          <w:rFonts w:ascii="Arial" w:hAnsi="Arial" w:cs="Arial"/>
        </w:rPr>
      </w:pPr>
    </w:p>
    <w:p w:rsidR="00096267" w:rsidRDefault="00096267" w:rsidP="0031516C">
      <w:pPr>
        <w:rPr>
          <w:rFonts w:ascii="Arial" w:hAnsi="Arial" w:cs="Arial"/>
        </w:rPr>
      </w:pPr>
    </w:p>
    <w:p w:rsidR="0031516C" w:rsidRPr="001527B6" w:rsidRDefault="0031516C" w:rsidP="0031516C">
      <w:pPr>
        <w:rPr>
          <w:rFonts w:ascii="Arial" w:hAnsi="Arial" w:cs="Arial"/>
          <w:b/>
          <w:sz w:val="24"/>
          <w:szCs w:val="24"/>
        </w:rPr>
      </w:pPr>
      <w:r w:rsidRPr="001527B6">
        <w:rPr>
          <w:rFonts w:ascii="Arial" w:hAnsi="Arial" w:cs="Arial"/>
          <w:b/>
          <w:sz w:val="24"/>
          <w:szCs w:val="24"/>
        </w:rPr>
        <w:t xml:space="preserve">Auszug aus der </w:t>
      </w:r>
      <w:proofErr w:type="spellStart"/>
      <w:r w:rsidRPr="001527B6">
        <w:rPr>
          <w:rFonts w:ascii="Arial" w:hAnsi="Arial" w:cs="Arial"/>
          <w:b/>
          <w:sz w:val="24"/>
          <w:szCs w:val="24"/>
        </w:rPr>
        <w:t>Kindertagesstättenordnung</w:t>
      </w:r>
      <w:proofErr w:type="spellEnd"/>
    </w:p>
    <w:p w:rsidR="0031516C" w:rsidRPr="001527B6" w:rsidRDefault="0031516C" w:rsidP="0031516C">
      <w:pPr>
        <w:rPr>
          <w:rFonts w:ascii="Arial" w:hAnsi="Arial" w:cs="Arial"/>
          <w:b/>
          <w:sz w:val="24"/>
          <w:szCs w:val="24"/>
        </w:rPr>
      </w:pPr>
      <w:r w:rsidRPr="001527B6">
        <w:rPr>
          <w:rFonts w:ascii="Arial" w:hAnsi="Arial" w:cs="Arial"/>
          <w:b/>
          <w:sz w:val="24"/>
          <w:szCs w:val="24"/>
        </w:rPr>
        <w:t>§1 Aufgaben der Kindertagesstätte</w:t>
      </w:r>
    </w:p>
    <w:p w:rsidR="0031516C" w:rsidRDefault="0031516C" w:rsidP="0031516C">
      <w:pPr>
        <w:rPr>
          <w:rFonts w:ascii="Arial" w:hAnsi="Arial" w:cs="Arial"/>
          <w:sz w:val="24"/>
          <w:szCs w:val="24"/>
        </w:rPr>
      </w:pPr>
      <w:r>
        <w:rPr>
          <w:rFonts w:ascii="Arial" w:hAnsi="Arial" w:cs="Arial"/>
        </w:rPr>
        <w:t xml:space="preserve">            Die katholische Kindertagesstätte unterstützt und ergänzt die familiäre</w:t>
      </w:r>
    </w:p>
    <w:p w:rsidR="0031516C" w:rsidRDefault="0031516C" w:rsidP="0031516C">
      <w:pPr>
        <w:rPr>
          <w:rFonts w:ascii="Arial" w:hAnsi="Arial" w:cs="Arial"/>
        </w:rPr>
      </w:pPr>
      <w:r>
        <w:rPr>
          <w:rFonts w:ascii="Arial" w:hAnsi="Arial" w:cs="Arial"/>
        </w:rPr>
        <w:t xml:space="preserve">            Erziehung, um den Kindern beste Entwicklungs- und Bildungschancen zu </w:t>
      </w:r>
    </w:p>
    <w:p w:rsidR="0031516C" w:rsidRDefault="0031516C" w:rsidP="0031516C">
      <w:pPr>
        <w:rPr>
          <w:rFonts w:ascii="Arial" w:hAnsi="Arial" w:cs="Arial"/>
        </w:rPr>
      </w:pPr>
      <w:r>
        <w:rPr>
          <w:rFonts w:ascii="Arial" w:hAnsi="Arial" w:cs="Arial"/>
        </w:rPr>
        <w:t xml:space="preserve">            vermitteln. Sie bietet kindgemäße Bildungsmöglichkeiten an und fördert</w:t>
      </w:r>
    </w:p>
    <w:p w:rsidR="0031516C" w:rsidRDefault="0031516C" w:rsidP="0031516C">
      <w:pPr>
        <w:rPr>
          <w:rFonts w:ascii="Arial" w:hAnsi="Arial" w:cs="Arial"/>
        </w:rPr>
      </w:pPr>
      <w:r>
        <w:rPr>
          <w:rFonts w:ascii="Arial" w:hAnsi="Arial" w:cs="Arial"/>
        </w:rPr>
        <w:t xml:space="preserve">            Persönlichkeitsentfaltung sowie soziale Verhaltensweisen. Eventuelle </w:t>
      </w:r>
      <w:proofErr w:type="spellStart"/>
      <w:r>
        <w:rPr>
          <w:rFonts w:ascii="Arial" w:hAnsi="Arial" w:cs="Arial"/>
        </w:rPr>
        <w:t>Ent</w:t>
      </w:r>
      <w:proofErr w:type="spellEnd"/>
      <w:r>
        <w:rPr>
          <w:rFonts w:ascii="Arial" w:hAnsi="Arial" w:cs="Arial"/>
        </w:rPr>
        <w:t>-</w:t>
      </w:r>
    </w:p>
    <w:p w:rsidR="0031516C" w:rsidRDefault="0031516C" w:rsidP="0031516C">
      <w:pPr>
        <w:rPr>
          <w:rFonts w:ascii="Arial" w:hAnsi="Arial" w:cs="Arial"/>
        </w:rPr>
      </w:pPr>
      <w:r>
        <w:rPr>
          <w:rFonts w:ascii="Arial" w:hAnsi="Arial" w:cs="Arial"/>
        </w:rPr>
        <w:t xml:space="preserve">            </w:t>
      </w:r>
      <w:proofErr w:type="spellStart"/>
      <w:r>
        <w:rPr>
          <w:rFonts w:ascii="Arial" w:hAnsi="Arial" w:cs="Arial"/>
        </w:rPr>
        <w:t>wicklungsmängel</w:t>
      </w:r>
      <w:proofErr w:type="spellEnd"/>
      <w:r>
        <w:rPr>
          <w:rFonts w:ascii="Arial" w:hAnsi="Arial" w:cs="Arial"/>
        </w:rPr>
        <w:t xml:space="preserve"> sollen ausgeglichen werden.</w:t>
      </w:r>
    </w:p>
    <w:p w:rsidR="0031516C" w:rsidRDefault="0031516C" w:rsidP="0031516C">
      <w:pPr>
        <w:rPr>
          <w:rFonts w:ascii="Arial" w:hAnsi="Arial" w:cs="Arial"/>
        </w:rPr>
      </w:pPr>
      <w:r>
        <w:rPr>
          <w:rFonts w:ascii="Arial" w:hAnsi="Arial" w:cs="Arial"/>
        </w:rPr>
        <w:t xml:space="preserve">            Leitziel aller pädagogischen Arbeit in der katholischen Kindertagesstätte ist</w:t>
      </w:r>
    </w:p>
    <w:p w:rsidR="0031516C" w:rsidRDefault="0031516C" w:rsidP="0031516C">
      <w:pPr>
        <w:rPr>
          <w:rFonts w:ascii="Arial" w:hAnsi="Arial" w:cs="Arial"/>
        </w:rPr>
      </w:pPr>
      <w:r>
        <w:rPr>
          <w:rFonts w:ascii="Arial" w:hAnsi="Arial" w:cs="Arial"/>
        </w:rPr>
        <w:t xml:space="preserve">            der beziehungsfähige, wertorientierte, schöpferische Mensch, der sein Leben</w:t>
      </w:r>
    </w:p>
    <w:p w:rsidR="0031516C" w:rsidRDefault="0031516C" w:rsidP="0031516C">
      <w:pPr>
        <w:rPr>
          <w:rFonts w:ascii="Arial" w:hAnsi="Arial" w:cs="Arial"/>
        </w:rPr>
      </w:pPr>
      <w:r>
        <w:rPr>
          <w:rFonts w:ascii="Arial" w:hAnsi="Arial" w:cs="Arial"/>
        </w:rPr>
        <w:t xml:space="preserve">            verantwortlich gestalten und den Anforderungen in Familie, Staat und Gesell-</w:t>
      </w:r>
    </w:p>
    <w:p w:rsidR="0031516C" w:rsidRDefault="0031516C" w:rsidP="0031516C">
      <w:pPr>
        <w:rPr>
          <w:rFonts w:ascii="Arial" w:hAnsi="Arial" w:cs="Arial"/>
        </w:rPr>
      </w:pPr>
      <w:r>
        <w:rPr>
          <w:rFonts w:ascii="Arial" w:hAnsi="Arial" w:cs="Arial"/>
        </w:rPr>
        <w:t xml:space="preserve">            </w:t>
      </w:r>
      <w:proofErr w:type="spellStart"/>
      <w:r>
        <w:rPr>
          <w:rFonts w:ascii="Arial" w:hAnsi="Arial" w:cs="Arial"/>
        </w:rPr>
        <w:t>schaft</w:t>
      </w:r>
      <w:proofErr w:type="spellEnd"/>
      <w:r>
        <w:rPr>
          <w:rFonts w:ascii="Arial" w:hAnsi="Arial" w:cs="Arial"/>
        </w:rPr>
        <w:t xml:space="preserve"> gerecht werden kann.</w:t>
      </w:r>
    </w:p>
    <w:p w:rsidR="004C3D54" w:rsidRPr="007903AD" w:rsidRDefault="00745B20" w:rsidP="002E6D66">
      <w:pPr>
        <w:spacing w:after="0" w:line="240" w:lineRule="auto"/>
        <w:rPr>
          <w:rStyle w:val="fontstyle41"/>
          <w:rFonts w:ascii="Arial" w:hAnsi="Arial" w:cs="Arial"/>
          <w:sz w:val="24"/>
          <w:szCs w:val="24"/>
        </w:rPr>
      </w:pPr>
      <w:r>
        <w:rPr>
          <w:rFonts w:ascii="Arial Narrow" w:hAnsi="Arial Narrow"/>
          <w:color w:val="000000"/>
        </w:rPr>
        <w:br/>
      </w:r>
      <w:r w:rsidRPr="007903AD">
        <w:rPr>
          <w:rStyle w:val="fontstyle41"/>
          <w:rFonts w:ascii="Arial" w:hAnsi="Arial" w:cs="Arial"/>
          <w:color w:val="7030A0"/>
          <w:sz w:val="24"/>
          <w:szCs w:val="24"/>
        </w:rPr>
        <w:t>1.4 Unsere curricularen Bezugs- und Orientierungsrahmen</w:t>
      </w:r>
    </w:p>
    <w:p w:rsidR="009C7E4D" w:rsidRPr="00460BDA" w:rsidRDefault="009C7E4D" w:rsidP="002E6D66">
      <w:pPr>
        <w:spacing w:after="0" w:line="240" w:lineRule="auto"/>
        <w:rPr>
          <w:rStyle w:val="fontstyle41"/>
          <w:rFonts w:ascii="Arial" w:hAnsi="Arial" w:cs="Arial"/>
        </w:rPr>
      </w:pPr>
    </w:p>
    <w:p w:rsidR="0024281F" w:rsidRPr="00460BDA" w:rsidRDefault="0024281F" w:rsidP="006E3934">
      <w:pPr>
        <w:pStyle w:val="Listenabsatz"/>
        <w:numPr>
          <w:ilvl w:val="0"/>
          <w:numId w:val="23"/>
        </w:numPr>
        <w:spacing w:after="0" w:line="240" w:lineRule="auto"/>
        <w:rPr>
          <w:rFonts w:ascii="Arial" w:hAnsi="Arial" w:cs="Arial"/>
          <w:color w:val="000000"/>
        </w:rPr>
      </w:pPr>
      <w:r w:rsidRPr="00460BDA">
        <w:rPr>
          <w:rFonts w:ascii="Arial" w:hAnsi="Arial" w:cs="Arial"/>
          <w:color w:val="000000"/>
        </w:rPr>
        <w:t>Der Bayerische Bildungs- und Erziehungsplan für Kinder in Tageseinrichtungen bis zur Einschulung</w:t>
      </w:r>
    </w:p>
    <w:p w:rsidR="006E3934" w:rsidRPr="00460BDA" w:rsidRDefault="006E3934" w:rsidP="006E3934">
      <w:pPr>
        <w:pStyle w:val="Listenabsatz"/>
        <w:numPr>
          <w:ilvl w:val="0"/>
          <w:numId w:val="23"/>
        </w:numPr>
        <w:spacing w:after="0" w:line="240" w:lineRule="auto"/>
        <w:rPr>
          <w:rFonts w:ascii="Arial" w:hAnsi="Arial" w:cs="Arial"/>
          <w:color w:val="000000"/>
        </w:rPr>
      </w:pPr>
      <w:r w:rsidRPr="00460BDA">
        <w:rPr>
          <w:rFonts w:ascii="Arial" w:hAnsi="Arial" w:cs="Arial"/>
          <w:color w:val="000000"/>
        </w:rPr>
        <w:t>Bildung, Erziehung und Betreuung von Kindern in den ersten drei Lebensjahren</w:t>
      </w:r>
    </w:p>
    <w:p w:rsidR="006E3934" w:rsidRDefault="006E3934" w:rsidP="006E3934">
      <w:pPr>
        <w:pStyle w:val="Listenabsatz"/>
        <w:numPr>
          <w:ilvl w:val="0"/>
          <w:numId w:val="23"/>
        </w:numPr>
        <w:spacing w:after="0" w:line="240" w:lineRule="auto"/>
        <w:rPr>
          <w:rFonts w:ascii="Arial" w:hAnsi="Arial" w:cs="Arial"/>
          <w:color w:val="000000"/>
        </w:rPr>
      </w:pPr>
      <w:r w:rsidRPr="00460BDA">
        <w:rPr>
          <w:rFonts w:ascii="Arial" w:hAnsi="Arial" w:cs="Arial"/>
          <w:color w:val="000000"/>
        </w:rPr>
        <w:t>Vorkurs Deutsch 240 (verschiedene Module)</w:t>
      </w:r>
    </w:p>
    <w:p w:rsidR="00D477AD" w:rsidRDefault="00D477AD" w:rsidP="00D477AD">
      <w:pPr>
        <w:spacing w:after="0" w:line="240" w:lineRule="auto"/>
        <w:rPr>
          <w:rFonts w:ascii="Arial" w:hAnsi="Arial" w:cs="Arial"/>
          <w:color w:val="000000"/>
        </w:rPr>
      </w:pPr>
    </w:p>
    <w:p w:rsidR="00D477AD" w:rsidRPr="00D477AD" w:rsidRDefault="00D477AD" w:rsidP="00D477AD">
      <w:pPr>
        <w:spacing w:after="0" w:line="240" w:lineRule="auto"/>
        <w:rPr>
          <w:rFonts w:ascii="Arial" w:hAnsi="Arial" w:cs="Arial"/>
          <w:color w:val="000000"/>
        </w:rPr>
      </w:pPr>
    </w:p>
    <w:p w:rsidR="009C7E4D" w:rsidRDefault="009C7E4D" w:rsidP="009C7E4D">
      <w:pPr>
        <w:pStyle w:val="Listenabsatz"/>
        <w:spacing w:after="0" w:line="240" w:lineRule="auto"/>
        <w:ind w:left="1428"/>
        <w:rPr>
          <w:rFonts w:ascii="Arial Narrow" w:hAnsi="Arial Narrow"/>
          <w:color w:val="000000"/>
        </w:rPr>
      </w:pPr>
    </w:p>
    <w:p w:rsidR="009C7E4D" w:rsidRPr="00B216B2" w:rsidRDefault="00745B20" w:rsidP="0024281F">
      <w:pPr>
        <w:spacing w:after="0" w:line="240" w:lineRule="auto"/>
        <w:ind w:firstLine="708"/>
        <w:rPr>
          <w:rStyle w:val="fontstyle31"/>
          <w:rFonts w:ascii="Arial" w:hAnsi="Arial" w:cs="Arial"/>
          <w:sz w:val="32"/>
          <w:szCs w:val="32"/>
        </w:rPr>
      </w:pPr>
      <w:r>
        <w:rPr>
          <w:rFonts w:ascii="Arial Narrow" w:hAnsi="Arial Narrow"/>
          <w:color w:val="000000"/>
        </w:rPr>
        <w:lastRenderedPageBreak/>
        <w:br/>
      </w:r>
      <w:r w:rsidRPr="00B216B2">
        <w:rPr>
          <w:rStyle w:val="fontstyle31"/>
          <w:rFonts w:ascii="Arial" w:hAnsi="Arial" w:cs="Arial"/>
          <w:sz w:val="32"/>
          <w:szCs w:val="32"/>
        </w:rPr>
        <w:t>2 Orientierungen und Prinzipien unseres Handelns</w:t>
      </w:r>
    </w:p>
    <w:p w:rsidR="006E0A91" w:rsidRDefault="006E0A91" w:rsidP="0024281F">
      <w:pPr>
        <w:spacing w:after="0" w:line="240" w:lineRule="auto"/>
        <w:ind w:firstLine="708"/>
        <w:rPr>
          <w:rFonts w:ascii="Arial Narrow" w:hAnsi="Arial Narrow"/>
          <w:b/>
          <w:bCs/>
          <w:color w:val="1F497D"/>
        </w:rPr>
      </w:pPr>
    </w:p>
    <w:p w:rsidR="00315C47" w:rsidRPr="00096267" w:rsidRDefault="00745B20" w:rsidP="0024281F">
      <w:pPr>
        <w:spacing w:after="0" w:line="240" w:lineRule="auto"/>
        <w:ind w:firstLine="708"/>
        <w:rPr>
          <w:rStyle w:val="fontstyle41"/>
          <w:rFonts w:ascii="Arial" w:hAnsi="Arial" w:cs="Arial"/>
        </w:rPr>
      </w:pPr>
      <w:r>
        <w:rPr>
          <w:rFonts w:ascii="Arial Narrow" w:hAnsi="Arial Narrow"/>
          <w:b/>
          <w:bCs/>
          <w:color w:val="1F497D"/>
        </w:rPr>
        <w:br/>
      </w:r>
      <w:r w:rsidRPr="00096267">
        <w:rPr>
          <w:rStyle w:val="fontstyle41"/>
          <w:rFonts w:ascii="Arial" w:hAnsi="Arial" w:cs="Arial"/>
          <w:color w:val="7030A0"/>
        </w:rPr>
        <w:t>2.1 Unser Menschenbild: Bild von Kind, Eltern und Familie</w:t>
      </w:r>
    </w:p>
    <w:p w:rsidR="003D5371" w:rsidRDefault="003D5371" w:rsidP="002E6D66">
      <w:pPr>
        <w:spacing w:after="0" w:line="240" w:lineRule="auto"/>
        <w:rPr>
          <w:rStyle w:val="fontstyle41"/>
        </w:rPr>
      </w:pPr>
    </w:p>
    <w:p w:rsidR="006E0A91" w:rsidRDefault="006E0A91" w:rsidP="002E6D66">
      <w:pPr>
        <w:spacing w:after="0" w:line="240" w:lineRule="auto"/>
        <w:rPr>
          <w:rStyle w:val="fontstyle41"/>
        </w:rPr>
      </w:pPr>
    </w:p>
    <w:p w:rsidR="00315C47" w:rsidRDefault="00315C47" w:rsidP="00315C47">
      <w:pPr>
        <w:rPr>
          <w:rFonts w:ascii="Arial" w:hAnsi="Arial" w:cs="Arial"/>
          <w:b/>
          <w:sz w:val="24"/>
          <w:szCs w:val="24"/>
        </w:rPr>
      </w:pPr>
      <w:r w:rsidRPr="003D5371">
        <w:rPr>
          <w:rFonts w:ascii="Arial" w:hAnsi="Arial" w:cs="Arial"/>
          <w:b/>
          <w:sz w:val="24"/>
          <w:szCs w:val="24"/>
        </w:rPr>
        <w:t>Unser Leitziel</w:t>
      </w:r>
    </w:p>
    <w:p w:rsidR="006E0A91" w:rsidRPr="003D5371" w:rsidRDefault="006E0A91" w:rsidP="00315C47">
      <w:pPr>
        <w:rPr>
          <w:rFonts w:ascii="Arial" w:hAnsi="Arial" w:cs="Arial"/>
          <w:b/>
          <w:sz w:val="24"/>
          <w:szCs w:val="24"/>
        </w:rPr>
      </w:pPr>
    </w:p>
    <w:p w:rsidR="00315C47" w:rsidRDefault="00315C47" w:rsidP="00315C47">
      <w:pPr>
        <w:rPr>
          <w:rFonts w:ascii="Arial" w:hAnsi="Arial" w:cs="Arial"/>
          <w:sz w:val="24"/>
          <w:szCs w:val="24"/>
        </w:rPr>
      </w:pPr>
      <w:r>
        <w:rPr>
          <w:rFonts w:ascii="Arial" w:hAnsi="Arial" w:cs="Arial"/>
        </w:rPr>
        <w:t>Wir als katholische Einrichtung sehen das Kind als kostbares Geschenk,</w:t>
      </w:r>
    </w:p>
    <w:p w:rsidR="00315C47" w:rsidRDefault="00315C47" w:rsidP="00315C47">
      <w:pPr>
        <w:rPr>
          <w:rFonts w:ascii="Arial" w:hAnsi="Arial" w:cs="Arial"/>
        </w:rPr>
      </w:pPr>
      <w:proofErr w:type="spellStart"/>
      <w:proofErr w:type="gramStart"/>
      <w:r>
        <w:rPr>
          <w:rFonts w:ascii="Arial" w:hAnsi="Arial" w:cs="Arial"/>
        </w:rPr>
        <w:t>das</w:t>
      </w:r>
      <w:proofErr w:type="spellEnd"/>
      <w:proofErr w:type="gramEnd"/>
      <w:r>
        <w:rPr>
          <w:rFonts w:ascii="Arial" w:hAnsi="Arial" w:cs="Arial"/>
        </w:rPr>
        <w:t xml:space="preserve"> die Liebe zu Gott entdeckt, erlebt und sich in seiner Hand</w:t>
      </w:r>
    </w:p>
    <w:p w:rsidR="00315C47" w:rsidRDefault="00315C47" w:rsidP="00315C47">
      <w:pPr>
        <w:rPr>
          <w:rFonts w:ascii="Arial" w:hAnsi="Arial" w:cs="Arial"/>
        </w:rPr>
      </w:pPr>
      <w:r>
        <w:rPr>
          <w:rFonts w:ascii="Arial" w:hAnsi="Arial" w:cs="Arial"/>
        </w:rPr>
        <w:t>wohl, geborgen und angenommen fühlt.</w:t>
      </w:r>
    </w:p>
    <w:p w:rsidR="00315C47" w:rsidRDefault="00315C47" w:rsidP="00315C47">
      <w:pPr>
        <w:rPr>
          <w:rFonts w:ascii="Arial" w:hAnsi="Arial" w:cs="Arial"/>
        </w:rPr>
      </w:pPr>
      <w:r>
        <w:rPr>
          <w:rFonts w:ascii="Arial" w:hAnsi="Arial" w:cs="Arial"/>
        </w:rPr>
        <w:t>Durch die religiösen Erfahrungen und das Miterleben von gelebtem Glauben, Gemeinschaft, Festen und Ritualen geben wir dem Kind eine positive Lebenserfahrung für die Zukunft mit.</w:t>
      </w:r>
    </w:p>
    <w:p w:rsidR="00315C47" w:rsidRDefault="00315C47" w:rsidP="00315C47">
      <w:pPr>
        <w:rPr>
          <w:rFonts w:ascii="Arial" w:hAnsi="Arial" w:cs="Arial"/>
        </w:rPr>
      </w:pPr>
    </w:p>
    <w:p w:rsidR="00315C47" w:rsidRDefault="006E0A91" w:rsidP="00315C47">
      <w:pPr>
        <w:rPr>
          <w:rFonts w:ascii="Arial" w:hAnsi="Arial" w:cs="Arial"/>
        </w:rPr>
      </w:pPr>
      <w:r>
        <w:rPr>
          <w:rFonts w:ascii="Arial" w:hAnsi="Arial" w:cs="Arial"/>
          <w:noProof/>
          <w:lang w:eastAsia="de-DE"/>
        </w:rPr>
        <w:drawing>
          <wp:inline distT="0" distB="0" distL="0" distR="0">
            <wp:extent cx="5029200" cy="3228975"/>
            <wp:effectExtent l="0" t="0" r="0" b="9525"/>
            <wp:docPr id="69" name="Grafik 69" descr="IMGP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P35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3228975"/>
                    </a:xfrm>
                    <a:prstGeom prst="rect">
                      <a:avLst/>
                    </a:prstGeom>
                    <a:noFill/>
                    <a:ln>
                      <a:noFill/>
                    </a:ln>
                  </pic:spPr>
                </pic:pic>
              </a:graphicData>
            </a:graphic>
          </wp:inline>
        </w:drawing>
      </w:r>
    </w:p>
    <w:p w:rsidR="006E0A91" w:rsidRDefault="006E0A91" w:rsidP="00315C47">
      <w:pPr>
        <w:rPr>
          <w:rFonts w:ascii="Arial" w:hAnsi="Arial" w:cs="Arial"/>
        </w:rPr>
      </w:pPr>
    </w:p>
    <w:p w:rsidR="00315C47" w:rsidRDefault="00315C47" w:rsidP="00315C47">
      <w:pPr>
        <w:rPr>
          <w:rFonts w:ascii="Arial" w:hAnsi="Arial" w:cs="Arial"/>
        </w:rPr>
      </w:pPr>
      <w:r>
        <w:rPr>
          <w:rFonts w:ascii="Arial" w:hAnsi="Arial" w:cs="Arial"/>
        </w:rPr>
        <w:t>Gemeinsam mit dem Vertrauen auf Gott begleiten wir die Kinder ein Stück auf ihrem Lebensweg!</w:t>
      </w:r>
    </w:p>
    <w:p w:rsidR="0017031D" w:rsidRDefault="0017031D" w:rsidP="00315C47">
      <w:pPr>
        <w:rPr>
          <w:rFonts w:ascii="Arial" w:hAnsi="Arial" w:cs="Arial"/>
        </w:rPr>
      </w:pPr>
    </w:p>
    <w:p w:rsidR="009C7E4D" w:rsidRDefault="009C7E4D" w:rsidP="00315C47">
      <w:pPr>
        <w:rPr>
          <w:rFonts w:ascii="Arial" w:hAnsi="Arial" w:cs="Arial"/>
        </w:rPr>
      </w:pPr>
    </w:p>
    <w:p w:rsidR="009C7E4D" w:rsidRDefault="009C7E4D" w:rsidP="00315C47">
      <w:pPr>
        <w:rPr>
          <w:rFonts w:ascii="Arial" w:hAnsi="Arial" w:cs="Arial"/>
        </w:rPr>
      </w:pPr>
    </w:p>
    <w:p w:rsidR="006E0A91" w:rsidRDefault="006E0A91" w:rsidP="00315C47">
      <w:pPr>
        <w:rPr>
          <w:rFonts w:ascii="Arial" w:hAnsi="Arial" w:cs="Arial"/>
        </w:rPr>
      </w:pPr>
    </w:p>
    <w:p w:rsidR="006E0A91" w:rsidRDefault="006E0A91" w:rsidP="00315C47">
      <w:pPr>
        <w:rPr>
          <w:rFonts w:ascii="Arial" w:hAnsi="Arial" w:cs="Arial"/>
        </w:rPr>
      </w:pPr>
    </w:p>
    <w:p w:rsidR="0017031D" w:rsidRPr="009535BE" w:rsidRDefault="0017031D" w:rsidP="0017031D">
      <w:pPr>
        <w:rPr>
          <w:rFonts w:ascii="Arial" w:hAnsi="Arial" w:cs="Arial"/>
          <w:b/>
          <w:sz w:val="24"/>
          <w:szCs w:val="24"/>
        </w:rPr>
      </w:pPr>
      <w:r w:rsidRPr="009535BE">
        <w:rPr>
          <w:rFonts w:ascii="Arial" w:hAnsi="Arial" w:cs="Arial"/>
          <w:b/>
          <w:sz w:val="24"/>
          <w:szCs w:val="24"/>
        </w:rPr>
        <w:lastRenderedPageBreak/>
        <w:t>Kinder sind wunderbar</w:t>
      </w:r>
    </w:p>
    <w:p w:rsidR="0017031D" w:rsidRDefault="0017031D" w:rsidP="0017031D"/>
    <w:p w:rsidR="0017031D" w:rsidRDefault="0017031D" w:rsidP="0017031D">
      <w:pPr>
        <w:rPr>
          <w:rFonts w:ascii="Arial" w:hAnsi="Arial" w:cs="Arial"/>
          <w:sz w:val="24"/>
          <w:szCs w:val="24"/>
        </w:rPr>
      </w:pPr>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2519680</wp:posOffset>
                </wp:positionH>
                <wp:positionV relativeFrom="paragraph">
                  <wp:posOffset>137160</wp:posOffset>
                </wp:positionV>
                <wp:extent cx="38100" cy="2113915"/>
                <wp:effectExtent l="95250" t="38100" r="57150" b="19685"/>
                <wp:wrapNone/>
                <wp:docPr id="29" name="Gerade Verbindung mit Pfeil 29"/>
                <wp:cNvGraphicFramePr/>
                <a:graphic xmlns:a="http://schemas.openxmlformats.org/drawingml/2006/main">
                  <a:graphicData uri="http://schemas.microsoft.com/office/word/2010/wordprocessingShape">
                    <wps:wsp>
                      <wps:cNvCnPr/>
                      <wps:spPr>
                        <a:xfrm flipH="1" flipV="1">
                          <a:off x="0" y="0"/>
                          <a:ext cx="37465" cy="21132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C8FDE6" id="_x0000_t32" coordsize="21600,21600" o:spt="32" o:oned="t" path="m,l21600,21600e" filled="f">
                <v:path arrowok="t" fillok="f" o:connecttype="none"/>
                <o:lock v:ext="edit" shapetype="t"/>
              </v:shapetype>
              <v:shape id="Gerade Verbindung mit Pfeil 29" o:spid="_x0000_s1026" type="#_x0000_t32" style="position:absolute;margin-left:198.4pt;margin-top:10.8pt;width:3pt;height:166.4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" strokecolor="#5b9bd5 [3204]" strokeweight=".5pt">
                <v:stroke endarrow="open" joinstyle="miter"/>
              </v:shape>
            </w:pict>
          </mc:Fallback>
        </mc:AlternateContent>
      </w:r>
      <w:r>
        <w:t xml:space="preserve">                                                   </w:t>
      </w:r>
      <w:r>
        <w:tab/>
        <w:t xml:space="preserve">         </w:t>
      </w:r>
      <w:r>
        <w:rPr>
          <w:rFonts w:ascii="Arial" w:hAnsi="Arial" w:cs="Arial"/>
          <w:sz w:val="24"/>
          <w:szCs w:val="24"/>
        </w:rPr>
        <w:t>haben Rechte</w:t>
      </w:r>
    </w:p>
    <w:p w:rsidR="0017031D" w:rsidRDefault="0017031D" w:rsidP="0017031D">
      <w:r>
        <w:rPr>
          <w:noProof/>
          <w:lang w:eastAsia="de-DE"/>
        </w:rPr>
        <mc:AlternateContent>
          <mc:Choice Requires="wps">
            <w:drawing>
              <wp:anchor distT="0" distB="0" distL="114300" distR="114300" simplePos="0" relativeHeight="251663360" behindDoc="0" locked="0" layoutInCell="1" allowOverlap="1">
                <wp:simplePos x="0" y="0"/>
                <wp:positionH relativeFrom="column">
                  <wp:posOffset>2738755</wp:posOffset>
                </wp:positionH>
                <wp:positionV relativeFrom="paragraph">
                  <wp:posOffset>154940</wp:posOffset>
                </wp:positionV>
                <wp:extent cx="342900" cy="1771015"/>
                <wp:effectExtent l="0" t="38100" r="76200" b="19685"/>
                <wp:wrapNone/>
                <wp:docPr id="28" name="Gerade Verbindung mit Pfeil 28"/>
                <wp:cNvGraphicFramePr/>
                <a:graphic xmlns:a="http://schemas.openxmlformats.org/drawingml/2006/main">
                  <a:graphicData uri="http://schemas.microsoft.com/office/word/2010/wordprocessingShape">
                    <wps:wsp>
                      <wps:cNvCnPr/>
                      <wps:spPr>
                        <a:xfrm flipV="1">
                          <a:off x="0" y="0"/>
                          <a:ext cx="342900" cy="17710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3D487" id="Gerade Verbindung mit Pfeil 28" o:spid="_x0000_s1026" type="#_x0000_t32" style="position:absolute;margin-left:215.65pt;margin-top:12.2pt;width:27pt;height:139.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64384" behindDoc="0" locked="0" layoutInCell="1" allowOverlap="1">
                <wp:simplePos x="0" y="0"/>
                <wp:positionH relativeFrom="column">
                  <wp:posOffset>1757680</wp:posOffset>
                </wp:positionH>
                <wp:positionV relativeFrom="paragraph">
                  <wp:posOffset>151765</wp:posOffset>
                </wp:positionV>
                <wp:extent cx="571500" cy="1781175"/>
                <wp:effectExtent l="57150" t="38100" r="19050" b="28575"/>
                <wp:wrapNone/>
                <wp:docPr id="27" name="Gerade Verbindung mit Pfeil 27"/>
                <wp:cNvGraphicFramePr/>
                <a:graphic xmlns:a="http://schemas.openxmlformats.org/drawingml/2006/main">
                  <a:graphicData uri="http://schemas.microsoft.com/office/word/2010/wordprocessingShape">
                    <wps:wsp>
                      <wps:cNvCnPr/>
                      <wps:spPr>
                        <a:xfrm flipH="1" flipV="1">
                          <a:off x="0" y="0"/>
                          <a:ext cx="571500" cy="1781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43EF30" id="Gerade Verbindung mit Pfeil 27" o:spid="_x0000_s1026" type="#_x0000_t32" style="position:absolute;margin-left:138.4pt;margin-top:11.95pt;width:45pt;height:140.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" strokecolor="#5b9bd5 [3204]" strokeweight=".5pt">
                <v:stroke endarrow="open" joinstyle="miter"/>
              </v:shape>
            </w:pict>
          </mc:Fallback>
        </mc:AlternateContent>
      </w:r>
      <w:r>
        <w:tab/>
      </w:r>
      <w:r>
        <w:rPr>
          <w:rFonts w:ascii="Arial" w:hAnsi="Arial" w:cs="Arial"/>
          <w:sz w:val="24"/>
          <w:szCs w:val="24"/>
        </w:rPr>
        <w:t>brauchen Geborgenheit</w:t>
      </w:r>
      <w:r>
        <w:tab/>
      </w:r>
      <w:r>
        <w:tab/>
      </w:r>
      <w:r>
        <w:tab/>
      </w:r>
      <w:r>
        <w:rPr>
          <w:rFonts w:ascii="Arial" w:hAnsi="Arial" w:cs="Arial"/>
          <w:sz w:val="24"/>
          <w:szCs w:val="24"/>
        </w:rPr>
        <w:t>entscheiden mit (Kinderkonferenzen)</w:t>
      </w:r>
    </w:p>
    <w:p w:rsidR="0017031D" w:rsidRDefault="0017031D" w:rsidP="0017031D"/>
    <w:p w:rsidR="0017031D" w:rsidRDefault="0017031D" w:rsidP="0017031D">
      <w:r>
        <w:rPr>
          <w:noProof/>
          <w:lang w:eastAsia="de-DE"/>
        </w:rPr>
        <mc:AlternateContent>
          <mc:Choice Requires="wps">
            <w:drawing>
              <wp:anchor distT="0" distB="0" distL="114300" distR="114300" simplePos="0" relativeHeight="251665408" behindDoc="0" locked="0" layoutInCell="1" allowOverlap="1">
                <wp:simplePos x="0" y="0"/>
                <wp:positionH relativeFrom="column">
                  <wp:posOffset>1586230</wp:posOffset>
                </wp:positionH>
                <wp:positionV relativeFrom="paragraph">
                  <wp:posOffset>200660</wp:posOffset>
                </wp:positionV>
                <wp:extent cx="552450" cy="1085850"/>
                <wp:effectExtent l="38100" t="38100" r="19050" b="19050"/>
                <wp:wrapNone/>
                <wp:docPr id="26" name="Gerade Verbindung mit Pfeil 26"/>
                <wp:cNvGraphicFramePr/>
                <a:graphic xmlns:a="http://schemas.openxmlformats.org/drawingml/2006/main">
                  <a:graphicData uri="http://schemas.microsoft.com/office/word/2010/wordprocessingShape">
                    <wps:wsp>
                      <wps:cNvCnPr/>
                      <wps:spPr>
                        <a:xfrm flipH="1" flipV="1">
                          <a:off x="0" y="0"/>
                          <a:ext cx="552450" cy="1085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F2FF04" id="Gerade Verbindung mit Pfeil 26" o:spid="_x0000_s1026" type="#_x0000_t32" style="position:absolute;margin-left:124.9pt;margin-top:15.8pt;width:43.5pt;height:85.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" strokecolor="#5b9bd5 [3204]" strokeweight=".5pt">
                <v:stroke endarrow="open" joinstyle="miter"/>
              </v:shape>
            </w:pict>
          </mc:Fallback>
        </mc:AlternateContent>
      </w:r>
      <w:r>
        <w:rPr>
          <w:rFonts w:ascii="Arial" w:hAnsi="Arial" w:cs="Arial"/>
          <w:sz w:val="24"/>
          <w:szCs w:val="24"/>
        </w:rPr>
        <w:t>eignen sich Fertigkeiten an</w:t>
      </w:r>
      <w:r>
        <w:rPr>
          <w:rFonts w:ascii="Arial" w:hAnsi="Arial" w:cs="Arial"/>
          <w:sz w:val="24"/>
          <w:szCs w:val="24"/>
        </w:rPr>
        <w:tab/>
      </w:r>
      <w:r>
        <w:tab/>
      </w:r>
      <w:r>
        <w:tab/>
      </w:r>
      <w:r>
        <w:tab/>
      </w:r>
      <w:r>
        <w:rPr>
          <w:rFonts w:ascii="Arial" w:hAnsi="Arial" w:cs="Arial"/>
          <w:sz w:val="24"/>
          <w:szCs w:val="24"/>
        </w:rPr>
        <w:t>bauen ihre grob-und</w:t>
      </w:r>
    </w:p>
    <w:p w:rsidR="0017031D" w:rsidRDefault="0017031D" w:rsidP="0017031D">
      <w:pPr>
        <w:rPr>
          <w:rFonts w:ascii="Arial" w:hAnsi="Arial" w:cs="Arial"/>
          <w:sz w:val="24"/>
          <w:szCs w:val="24"/>
        </w:rPr>
      </w:pPr>
      <w:r>
        <w:rPr>
          <w:noProof/>
          <w:lang w:eastAsia="de-DE"/>
        </w:rPr>
        <mc:AlternateContent>
          <mc:Choice Requires="wps">
            <w:drawing>
              <wp:anchor distT="0" distB="0" distL="114300" distR="114300" simplePos="0" relativeHeight="251666432" behindDoc="0" locked="0" layoutInCell="1" allowOverlap="1">
                <wp:simplePos x="0" y="0"/>
                <wp:positionH relativeFrom="column">
                  <wp:posOffset>3014980</wp:posOffset>
                </wp:positionH>
                <wp:positionV relativeFrom="paragraph">
                  <wp:posOffset>182245</wp:posOffset>
                </wp:positionV>
                <wp:extent cx="342900" cy="781050"/>
                <wp:effectExtent l="0" t="38100" r="57150" b="19050"/>
                <wp:wrapNone/>
                <wp:docPr id="25" name="Gerade Verbindung mit Pfeil 25"/>
                <wp:cNvGraphicFramePr/>
                <a:graphic xmlns:a="http://schemas.openxmlformats.org/drawingml/2006/main">
                  <a:graphicData uri="http://schemas.microsoft.com/office/word/2010/wordprocessingShape">
                    <wps:wsp>
                      <wps:cNvCnPr/>
                      <wps:spPr>
                        <a:xfrm flipV="1">
                          <a:off x="0" y="0"/>
                          <a:ext cx="342900"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B92F8" id="Gerade Verbindung mit Pfeil 25" o:spid="_x0000_s1026" type="#_x0000_t32" style="position:absolute;margin-left:237.4pt;margin-top:14.35pt;width:27pt;height:6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" strokecolor="#5b9bd5 [3204]" strokeweight=".5pt">
                <v:stroke endarrow="open" joinstyle="miter"/>
              </v:shape>
            </w:pict>
          </mc:Fallback>
        </mc:AlternateContent>
      </w:r>
      <w:r>
        <w:tab/>
      </w:r>
      <w:r>
        <w:tab/>
      </w:r>
      <w:r>
        <w:tab/>
      </w:r>
      <w:r>
        <w:tab/>
      </w:r>
      <w:r>
        <w:tab/>
      </w:r>
      <w:r>
        <w:tab/>
      </w:r>
      <w:r>
        <w:tab/>
      </w:r>
      <w:r>
        <w:rPr>
          <w:rFonts w:ascii="Arial" w:hAnsi="Arial" w:cs="Arial"/>
          <w:sz w:val="24"/>
          <w:szCs w:val="24"/>
        </w:rPr>
        <w:t>feinmotorischen Fähigkeiten aus</w:t>
      </w:r>
    </w:p>
    <w:p w:rsidR="0017031D" w:rsidRDefault="0017031D" w:rsidP="0017031D">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3357880</wp:posOffset>
                </wp:positionH>
                <wp:positionV relativeFrom="paragraph">
                  <wp:posOffset>90805</wp:posOffset>
                </wp:positionV>
                <wp:extent cx="1104900" cy="733425"/>
                <wp:effectExtent l="0" t="38100" r="57150" b="28575"/>
                <wp:wrapNone/>
                <wp:docPr id="24" name="Gerade Verbindung mit Pfeil 24"/>
                <wp:cNvGraphicFramePr/>
                <a:graphic xmlns:a="http://schemas.openxmlformats.org/drawingml/2006/main">
                  <a:graphicData uri="http://schemas.microsoft.com/office/word/2010/wordprocessingShape">
                    <wps:wsp>
                      <wps:cNvCnPr/>
                      <wps:spPr>
                        <a:xfrm flipV="1">
                          <a:off x="0" y="0"/>
                          <a:ext cx="1104900" cy="733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D5A9C" id="Gerade Verbindung mit Pfeil 24" o:spid="_x0000_s1026" type="#_x0000_t32" style="position:absolute;margin-left:264.4pt;margin-top:7.15pt;width:87pt;height:57.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68480" behindDoc="0" locked="0" layoutInCell="1" allowOverlap="1">
                <wp:simplePos x="0" y="0"/>
                <wp:positionH relativeFrom="column">
                  <wp:posOffset>1233805</wp:posOffset>
                </wp:positionH>
                <wp:positionV relativeFrom="paragraph">
                  <wp:posOffset>220980</wp:posOffset>
                </wp:positionV>
                <wp:extent cx="638175" cy="514350"/>
                <wp:effectExtent l="38100" t="38100" r="28575" b="19050"/>
                <wp:wrapNone/>
                <wp:docPr id="20" name="Gerade Verbindung mit Pfeil 20"/>
                <wp:cNvGraphicFramePr/>
                <a:graphic xmlns:a="http://schemas.openxmlformats.org/drawingml/2006/main">
                  <a:graphicData uri="http://schemas.microsoft.com/office/word/2010/wordprocessingShape">
                    <wps:wsp>
                      <wps:cNvCnPr/>
                      <wps:spPr>
                        <a:xfrm flipH="1" flipV="1">
                          <a:off x="0" y="0"/>
                          <a:ext cx="638175"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2679BD" id="Gerade Verbindung mit Pfeil 20" o:spid="_x0000_s1026" type="#_x0000_t32" style="position:absolute;margin-left:97.15pt;margin-top:17.4pt;width:50.25pt;height:40.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" strokecolor="#5b9bd5 [3204]" strokeweight=".5pt">
                <v:stroke endarrow="open" joinstyle="miter"/>
              </v:shape>
            </w:pict>
          </mc:Fallback>
        </mc:AlternateContent>
      </w:r>
      <w:r>
        <w:rPr>
          <w:rFonts w:ascii="Arial" w:hAnsi="Arial" w:cs="Arial"/>
          <w:sz w:val="24"/>
          <w:szCs w:val="24"/>
        </w:rPr>
        <w:t>entwickeln Selbstbewusstsein</w:t>
      </w:r>
      <w:r>
        <w:tab/>
      </w:r>
      <w:r>
        <w:tab/>
      </w:r>
      <w:r>
        <w:tab/>
      </w:r>
      <w:r>
        <w:tab/>
      </w:r>
      <w:r>
        <w:tab/>
      </w:r>
      <w:r>
        <w:tab/>
      </w:r>
      <w:r>
        <w:rPr>
          <w:rFonts w:ascii="Arial" w:hAnsi="Arial" w:cs="Arial"/>
          <w:sz w:val="24"/>
          <w:szCs w:val="24"/>
        </w:rPr>
        <w:t>werden respektiert</w:t>
      </w:r>
    </w:p>
    <w:p w:rsidR="0017031D" w:rsidRDefault="0017031D" w:rsidP="0017031D">
      <w:pPr>
        <w:rPr>
          <w:rFonts w:ascii="Arial" w:hAnsi="Arial" w:cs="Arial"/>
          <w:sz w:val="24"/>
          <w:szCs w:val="24"/>
        </w:rPr>
      </w:pPr>
      <w:r>
        <w:rPr>
          <w:noProof/>
          <w:lang w:eastAsia="de-DE"/>
        </w:rPr>
        <mc:AlternateContent>
          <mc:Choice Requires="wps">
            <w:drawing>
              <wp:anchor distT="0" distB="0" distL="114300" distR="114300" simplePos="0" relativeHeight="251669504" behindDoc="0" locked="0" layoutInCell="1" allowOverlap="1">
                <wp:simplePos x="0" y="0"/>
                <wp:positionH relativeFrom="column">
                  <wp:posOffset>1376680</wp:posOffset>
                </wp:positionH>
                <wp:positionV relativeFrom="paragraph">
                  <wp:posOffset>295275</wp:posOffset>
                </wp:positionV>
                <wp:extent cx="2390775" cy="1133475"/>
                <wp:effectExtent l="0" t="0" r="28575" b="28575"/>
                <wp:wrapNone/>
                <wp:docPr id="19" name="Ellipse 19"/>
                <wp:cNvGraphicFramePr/>
                <a:graphic xmlns:a="http://schemas.openxmlformats.org/drawingml/2006/main">
                  <a:graphicData uri="http://schemas.microsoft.com/office/word/2010/wordprocessingShape">
                    <wps:wsp>
                      <wps:cNvSpPr/>
                      <wps:spPr>
                        <a:xfrm>
                          <a:off x="0" y="0"/>
                          <a:ext cx="2390775" cy="1133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739E" w:rsidRDefault="0067739E" w:rsidP="0017031D">
                            <w:pPr>
                              <w:jc w:val="center"/>
                              <w:rPr>
                                <w:sz w:val="52"/>
                                <w:szCs w:val="48"/>
                              </w:rPr>
                            </w:pPr>
                            <w:r>
                              <w:rPr>
                                <w:sz w:val="52"/>
                                <w:szCs w:val="48"/>
                              </w:rPr>
                              <w:t>Kinder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9" o:spid="_x0000_s1026" style="position:absolute;margin-left:108.4pt;margin-top:23.25pt;width:188.25pt;height: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" fillcolor="#5b9bd5 [3204]" strokecolor="#1f4d78 [1604]" strokeweight="1pt">
                <v:stroke joinstyle="miter"/>
                <v:textbox>
                  <w:txbxContent>
                    <w:p w:rsidR="0067739E" w:rsidRDefault="0067739E" w:rsidP="0017031D">
                      <w:pPr>
                        <w:jc w:val="center"/>
                        <w:rPr>
                          <w:sz w:val="52"/>
                          <w:szCs w:val="48"/>
                        </w:rPr>
                      </w:pPr>
                      <w:r>
                        <w:rPr>
                          <w:sz w:val="52"/>
                          <w:szCs w:val="48"/>
                        </w:rPr>
                        <w:t>Kinder</w:t>
                      </w:r>
                    </w:p>
                  </w:txbxContent>
                </v:textbox>
              </v:oval>
            </w:pict>
          </mc:Fallback>
        </mc:AlternateContent>
      </w:r>
      <w:r>
        <w:rPr>
          <w:noProof/>
          <w:lang w:eastAsia="de-DE"/>
        </w:rPr>
        <mc:AlternateContent>
          <mc:Choice Requires="wps">
            <w:drawing>
              <wp:anchor distT="0" distB="0" distL="114300" distR="114300" simplePos="0" relativeHeight="251670528" behindDoc="0" locked="0" layoutInCell="1" allowOverlap="1">
                <wp:simplePos x="0" y="0"/>
                <wp:positionH relativeFrom="column">
                  <wp:posOffset>3548380</wp:posOffset>
                </wp:positionH>
                <wp:positionV relativeFrom="paragraph">
                  <wp:posOffset>107950</wp:posOffset>
                </wp:positionV>
                <wp:extent cx="800100" cy="419100"/>
                <wp:effectExtent l="0" t="38100" r="57150" b="19050"/>
                <wp:wrapNone/>
                <wp:docPr id="18" name="Gerade Verbindung mit Pfeil 18"/>
                <wp:cNvGraphicFramePr/>
                <a:graphic xmlns:a="http://schemas.openxmlformats.org/drawingml/2006/main">
                  <a:graphicData uri="http://schemas.microsoft.com/office/word/2010/wordprocessingShape">
                    <wps:wsp>
                      <wps:cNvCnPr/>
                      <wps:spPr>
                        <a:xfrm flipV="1">
                          <a:off x="0" y="0"/>
                          <a:ext cx="80010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E27274" id="Gerade Verbindung mit Pfeil 18" o:spid="_x0000_s1026" type="#_x0000_t32" style="position:absolute;margin-left:279.4pt;margin-top:8.5pt;width:63pt;height:3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" strokecolor="#5b9bd5 [3204]" strokeweight=".5pt">
                <v:stroke endarrow="open" joinstyle="miter"/>
              </v:shape>
            </w:pict>
          </mc:Fallback>
        </mc:AlternateContent>
      </w:r>
      <w:r>
        <w:tab/>
      </w:r>
      <w:r>
        <w:tab/>
      </w:r>
      <w:r>
        <w:tab/>
      </w:r>
      <w:r>
        <w:tab/>
      </w:r>
      <w:r>
        <w:tab/>
      </w:r>
      <w:r>
        <w:tab/>
      </w:r>
      <w:r>
        <w:tab/>
      </w:r>
      <w:r>
        <w:tab/>
      </w:r>
      <w:r>
        <w:tab/>
      </w:r>
      <w:r>
        <w:tab/>
      </w:r>
      <w:r>
        <w:rPr>
          <w:rFonts w:ascii="Arial" w:hAnsi="Arial" w:cs="Arial"/>
          <w:sz w:val="24"/>
          <w:szCs w:val="24"/>
        </w:rPr>
        <w:t>sind selbst aktiv</w:t>
      </w:r>
    </w:p>
    <w:p w:rsidR="0017031D" w:rsidRDefault="0017031D" w:rsidP="0017031D">
      <w:pPr>
        <w:rPr>
          <w:rFonts w:ascii="Arial" w:hAnsi="Arial" w:cs="Arial"/>
          <w:sz w:val="24"/>
          <w:szCs w:val="24"/>
        </w:rPr>
      </w:pPr>
      <w:r>
        <w:rPr>
          <w:noProof/>
          <w:lang w:eastAsia="de-DE"/>
        </w:rPr>
        <mc:AlternateContent>
          <mc:Choice Requires="wps">
            <w:drawing>
              <wp:anchor distT="0" distB="0" distL="114300" distR="114300" simplePos="0" relativeHeight="251671552" behindDoc="0" locked="0" layoutInCell="1" allowOverlap="1">
                <wp:simplePos x="0" y="0"/>
                <wp:positionH relativeFrom="column">
                  <wp:posOffset>967105</wp:posOffset>
                </wp:positionH>
                <wp:positionV relativeFrom="paragraph">
                  <wp:posOffset>93980</wp:posOffset>
                </wp:positionV>
                <wp:extent cx="619125" cy="161925"/>
                <wp:effectExtent l="38100" t="57150" r="28575" b="28575"/>
                <wp:wrapNone/>
                <wp:docPr id="21" name="Gerade Verbindung mit Pfeil 21"/>
                <wp:cNvGraphicFramePr/>
                <a:graphic xmlns:a="http://schemas.openxmlformats.org/drawingml/2006/main">
                  <a:graphicData uri="http://schemas.microsoft.com/office/word/2010/wordprocessingShape">
                    <wps:wsp>
                      <wps:cNvCnPr/>
                      <wps:spPr>
                        <a:xfrm flipH="1" flipV="1">
                          <a:off x="0" y="0"/>
                          <a:ext cx="619125"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1CD3C86" id="Gerade Verbindung mit Pfeil 21" o:spid="_x0000_s1026" type="#_x0000_t32" style="position:absolute;margin-left:76.15pt;margin-top:7.4pt;width:48.75pt;height:12.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" strokecolor="#5b9bd5 [3204]" strokeweight=".5pt">
                <v:stroke endarrow="open" joinstyle="miter"/>
              </v:shape>
            </w:pict>
          </mc:Fallback>
        </mc:AlternateContent>
      </w:r>
      <w:r>
        <w:rPr>
          <w:rFonts w:ascii="Arial" w:hAnsi="Arial" w:cs="Arial"/>
          <w:sz w:val="24"/>
          <w:szCs w:val="24"/>
        </w:rPr>
        <w:t>lernen Rituale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17031D" w:rsidRDefault="0017031D" w:rsidP="00C77D6B">
      <w:pPr>
        <w:ind w:left="2832" w:hanging="2832"/>
      </w:pPr>
      <w:r>
        <w:rPr>
          <w:noProof/>
          <w:lang w:eastAsia="de-DE"/>
        </w:rPr>
        <mc:AlternateContent>
          <mc:Choice Requires="wps">
            <w:drawing>
              <wp:anchor distT="0" distB="0" distL="114300" distR="114300" simplePos="0" relativeHeight="251672576" behindDoc="0" locked="0" layoutInCell="1" allowOverlap="1">
                <wp:simplePos x="0" y="0"/>
                <wp:positionH relativeFrom="column">
                  <wp:posOffset>3815080</wp:posOffset>
                </wp:positionH>
                <wp:positionV relativeFrom="paragraph">
                  <wp:posOffset>86360</wp:posOffset>
                </wp:positionV>
                <wp:extent cx="1104900" cy="95250"/>
                <wp:effectExtent l="0" t="76200" r="0" b="19050"/>
                <wp:wrapNone/>
                <wp:docPr id="8" name="Gerade Verbindung mit Pfeil 8"/>
                <wp:cNvGraphicFramePr/>
                <a:graphic xmlns:a="http://schemas.openxmlformats.org/drawingml/2006/main">
                  <a:graphicData uri="http://schemas.microsoft.com/office/word/2010/wordprocessingShape">
                    <wps:wsp>
                      <wps:cNvCnPr/>
                      <wps:spPr>
                        <a:xfrm flipV="1">
                          <a:off x="0" y="0"/>
                          <a:ext cx="1104900" cy="94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8C053" id="Gerade Verbindung mit Pfeil 8" o:spid="_x0000_s1026" type="#_x0000_t32" style="position:absolute;margin-left:300.4pt;margin-top:6.8pt;width:87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73600" behindDoc="0" locked="0" layoutInCell="1" allowOverlap="1">
                <wp:simplePos x="0" y="0"/>
                <wp:positionH relativeFrom="column">
                  <wp:posOffset>1052830</wp:posOffset>
                </wp:positionH>
                <wp:positionV relativeFrom="paragraph">
                  <wp:posOffset>89535</wp:posOffset>
                </wp:positionV>
                <wp:extent cx="323850" cy="95250"/>
                <wp:effectExtent l="38100" t="57150" r="19050" b="19050"/>
                <wp:wrapNone/>
                <wp:docPr id="22" name="Gerade Verbindung mit Pfeil 22"/>
                <wp:cNvGraphicFramePr/>
                <a:graphic xmlns:a="http://schemas.openxmlformats.org/drawingml/2006/main">
                  <a:graphicData uri="http://schemas.microsoft.com/office/word/2010/wordprocessingShape">
                    <wps:wsp>
                      <wps:cNvCnPr/>
                      <wps:spPr>
                        <a:xfrm flipH="1" flipV="1">
                          <a:off x="0" y="0"/>
                          <a:ext cx="32385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E7BA232" id="Gerade Verbindung mit Pfeil 22" o:spid="_x0000_s1026" type="#_x0000_t32" style="position:absolute;margin-left:82.9pt;margin-top:7.05pt;width:25.5pt;height: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" strokecolor="#5b9bd5 [3204]" strokeweight=".5pt">
                <v:stroke endarrow="open" joinstyle="miter"/>
              </v:shape>
            </w:pict>
          </mc:Fallback>
        </mc:AlternateContent>
      </w:r>
      <w:r>
        <w:rPr>
          <w:rFonts w:ascii="Arial" w:hAnsi="Arial" w:cs="Arial"/>
          <w:sz w:val="24"/>
          <w:szCs w:val="24"/>
        </w:rPr>
        <w:t>sind individuell</w:t>
      </w:r>
      <w:r>
        <w:tab/>
      </w:r>
      <w:r>
        <w:tab/>
      </w:r>
      <w:r>
        <w:tab/>
      </w:r>
      <w:r>
        <w:tab/>
      </w:r>
      <w:r>
        <w:tab/>
      </w:r>
      <w:r>
        <w:tab/>
      </w:r>
      <w:r>
        <w:tab/>
      </w:r>
      <w:r>
        <w:tab/>
      </w:r>
      <w:r w:rsidR="00935AF2">
        <w:tab/>
      </w:r>
      <w:r w:rsidR="00935AF2">
        <w:tab/>
      </w:r>
      <w:r w:rsidR="00935AF2">
        <w:tab/>
      </w:r>
      <w:r w:rsidR="00935AF2">
        <w:tab/>
      </w:r>
      <w:r w:rsidR="00935AF2">
        <w:tab/>
      </w:r>
      <w:r w:rsidR="00935AF2">
        <w:tab/>
      </w:r>
      <w:r>
        <w:tab/>
      </w:r>
      <w:r>
        <w:rPr>
          <w:rFonts w:ascii="Arial" w:hAnsi="Arial" w:cs="Arial"/>
          <w:sz w:val="24"/>
          <w:szCs w:val="24"/>
        </w:rPr>
        <w:t>wollen viel wissen</w:t>
      </w:r>
      <w:r>
        <w:t xml:space="preserve">  </w:t>
      </w:r>
    </w:p>
    <w:p w:rsidR="0017031D" w:rsidRDefault="0017031D" w:rsidP="0017031D">
      <w:r>
        <w:rPr>
          <w:noProof/>
          <w:lang w:eastAsia="de-DE"/>
        </w:rPr>
        <mc:AlternateContent>
          <mc:Choice Requires="wps">
            <w:drawing>
              <wp:anchor distT="0" distB="0" distL="114300" distR="114300" simplePos="0" relativeHeight="251674624" behindDoc="0" locked="0" layoutInCell="1" allowOverlap="1">
                <wp:simplePos x="0" y="0"/>
                <wp:positionH relativeFrom="column">
                  <wp:posOffset>3500755</wp:posOffset>
                </wp:positionH>
                <wp:positionV relativeFrom="paragraph">
                  <wp:posOffset>77470</wp:posOffset>
                </wp:positionV>
                <wp:extent cx="962025" cy="361950"/>
                <wp:effectExtent l="0" t="0" r="47625" b="76200"/>
                <wp:wrapNone/>
                <wp:docPr id="11" name="Gerade Verbindung mit Pfeil 11"/>
                <wp:cNvGraphicFramePr/>
                <a:graphic xmlns:a="http://schemas.openxmlformats.org/drawingml/2006/main">
                  <a:graphicData uri="http://schemas.microsoft.com/office/word/2010/wordprocessingShape">
                    <wps:wsp>
                      <wps:cNvCnPr/>
                      <wps:spPr>
                        <a:xfrm>
                          <a:off x="0" y="0"/>
                          <a:ext cx="962025"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B1EA6" id="Gerade Verbindung mit Pfeil 11" o:spid="_x0000_s1026" type="#_x0000_t32" style="position:absolute;margin-left:275.65pt;margin-top:6.1pt;width:75.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75648" behindDoc="0" locked="0" layoutInCell="1" allowOverlap="1">
                <wp:simplePos x="0" y="0"/>
                <wp:positionH relativeFrom="column">
                  <wp:posOffset>3767455</wp:posOffset>
                </wp:positionH>
                <wp:positionV relativeFrom="paragraph">
                  <wp:posOffset>15240</wp:posOffset>
                </wp:positionV>
                <wp:extent cx="1599565" cy="85725"/>
                <wp:effectExtent l="0" t="19050" r="76835" b="104775"/>
                <wp:wrapNone/>
                <wp:docPr id="7" name="Gerade Verbindung mit Pfeil 7"/>
                <wp:cNvGraphicFramePr/>
                <a:graphic xmlns:a="http://schemas.openxmlformats.org/drawingml/2006/main">
                  <a:graphicData uri="http://schemas.microsoft.com/office/word/2010/wordprocessingShape">
                    <wps:wsp>
                      <wps:cNvCnPr/>
                      <wps:spPr>
                        <a:xfrm>
                          <a:off x="0" y="0"/>
                          <a:ext cx="1599565" cy="85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6804D" id="Gerade Verbindung mit Pfeil 7" o:spid="_x0000_s1026" type="#_x0000_t32" style="position:absolute;margin-left:296.65pt;margin-top:1.2pt;width:125.95pt;height: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76672" behindDoc="0" locked="0" layoutInCell="1" allowOverlap="1">
                <wp:simplePos x="0" y="0"/>
                <wp:positionH relativeFrom="column">
                  <wp:posOffset>2738755</wp:posOffset>
                </wp:positionH>
                <wp:positionV relativeFrom="paragraph">
                  <wp:posOffset>285115</wp:posOffset>
                </wp:positionV>
                <wp:extent cx="762000" cy="2447925"/>
                <wp:effectExtent l="0" t="0" r="76200" b="66675"/>
                <wp:wrapNone/>
                <wp:docPr id="13" name="Gerade Verbindung mit Pfeil 13"/>
                <wp:cNvGraphicFramePr/>
                <a:graphic xmlns:a="http://schemas.openxmlformats.org/drawingml/2006/main">
                  <a:graphicData uri="http://schemas.microsoft.com/office/word/2010/wordprocessingShape">
                    <wps:wsp>
                      <wps:cNvCnPr/>
                      <wps:spPr>
                        <a:xfrm>
                          <a:off x="0" y="0"/>
                          <a:ext cx="762000" cy="2447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F1F95" id="Gerade Verbindung mit Pfeil 13" o:spid="_x0000_s1026" type="#_x0000_t32" style="position:absolute;margin-left:215.65pt;margin-top:22.45pt;width:60pt;height:19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77696" behindDoc="0" locked="0" layoutInCell="1" allowOverlap="1">
                <wp:simplePos x="0" y="0"/>
                <wp:positionH relativeFrom="column">
                  <wp:posOffset>2910205</wp:posOffset>
                </wp:positionH>
                <wp:positionV relativeFrom="paragraph">
                  <wp:posOffset>285115</wp:posOffset>
                </wp:positionV>
                <wp:extent cx="1143000" cy="2105025"/>
                <wp:effectExtent l="0" t="0" r="57150" b="66675"/>
                <wp:wrapNone/>
                <wp:docPr id="12" name="Gerade Verbindung mit Pfeil 12"/>
                <wp:cNvGraphicFramePr/>
                <a:graphic xmlns:a="http://schemas.openxmlformats.org/drawingml/2006/main">
                  <a:graphicData uri="http://schemas.microsoft.com/office/word/2010/wordprocessingShape">
                    <wps:wsp>
                      <wps:cNvCnPr/>
                      <wps:spPr>
                        <a:xfrm>
                          <a:off x="0" y="0"/>
                          <a:ext cx="1143000" cy="2105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0BEA70" id="Gerade Verbindung mit Pfeil 12" o:spid="_x0000_s1026" type="#_x0000_t32" style="position:absolute;margin-left:229.15pt;margin-top:22.45pt;width:90pt;height:16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78720" behindDoc="0" locked="0" layoutInCell="1" allowOverlap="1">
                <wp:simplePos x="0" y="0"/>
                <wp:positionH relativeFrom="column">
                  <wp:posOffset>1424305</wp:posOffset>
                </wp:positionH>
                <wp:positionV relativeFrom="paragraph">
                  <wp:posOffset>199390</wp:posOffset>
                </wp:positionV>
                <wp:extent cx="599440" cy="962025"/>
                <wp:effectExtent l="38100" t="0" r="29210" b="47625"/>
                <wp:wrapNone/>
                <wp:docPr id="16" name="Gerade Verbindung mit Pfeil 16"/>
                <wp:cNvGraphicFramePr/>
                <a:graphic xmlns:a="http://schemas.openxmlformats.org/drawingml/2006/main">
                  <a:graphicData uri="http://schemas.microsoft.com/office/word/2010/wordprocessingShape">
                    <wps:wsp>
                      <wps:cNvCnPr/>
                      <wps:spPr>
                        <a:xfrm flipH="1">
                          <a:off x="0" y="0"/>
                          <a:ext cx="599440" cy="962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FEBE0" id="Gerade Verbindung mit Pfeil 16" o:spid="_x0000_s1026" type="#_x0000_t32" style="position:absolute;margin-left:112.15pt;margin-top:15.7pt;width:47.2pt;height:75.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79744" behindDoc="0" locked="0" layoutInCell="1" allowOverlap="1">
                <wp:simplePos x="0" y="0"/>
                <wp:positionH relativeFrom="column">
                  <wp:posOffset>1109980</wp:posOffset>
                </wp:positionH>
                <wp:positionV relativeFrom="paragraph">
                  <wp:posOffset>46990</wp:posOffset>
                </wp:positionV>
                <wp:extent cx="266700" cy="28575"/>
                <wp:effectExtent l="38100" t="57150" r="0" b="104775"/>
                <wp:wrapNone/>
                <wp:docPr id="23" name="Gerade Verbindung mit Pfeil 23"/>
                <wp:cNvGraphicFramePr/>
                <a:graphic xmlns:a="http://schemas.openxmlformats.org/drawingml/2006/main">
                  <a:graphicData uri="http://schemas.microsoft.com/office/word/2010/wordprocessingShape">
                    <wps:wsp>
                      <wps:cNvCnPr/>
                      <wps:spPr>
                        <a:xfrm flipH="1">
                          <a:off x="0" y="0"/>
                          <a:ext cx="266700"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D296963" id="Gerade Verbindung mit Pfeil 23" o:spid="_x0000_s1026" type="#_x0000_t32" style="position:absolute;margin-left:87.4pt;margin-top:3.7pt;width:21pt;height:2.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80768" behindDoc="0" locked="0" layoutInCell="1" allowOverlap="1">
                <wp:simplePos x="0" y="0"/>
                <wp:positionH relativeFrom="column">
                  <wp:posOffset>567055</wp:posOffset>
                </wp:positionH>
                <wp:positionV relativeFrom="paragraph">
                  <wp:posOffset>18415</wp:posOffset>
                </wp:positionV>
                <wp:extent cx="1114425" cy="590550"/>
                <wp:effectExtent l="38100" t="0" r="28575" b="57150"/>
                <wp:wrapNone/>
                <wp:docPr id="17" name="Gerade Verbindung mit Pfeil 17"/>
                <wp:cNvGraphicFramePr/>
                <a:graphic xmlns:a="http://schemas.openxmlformats.org/drawingml/2006/main">
                  <a:graphicData uri="http://schemas.microsoft.com/office/word/2010/wordprocessingShape">
                    <wps:wsp>
                      <wps:cNvCnPr/>
                      <wps:spPr>
                        <a:xfrm flipH="1">
                          <a:off x="0" y="0"/>
                          <a:ext cx="1114425" cy="590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72A27" id="Gerade Verbindung mit Pfeil 17" o:spid="_x0000_s1026" type="#_x0000_t32" style="position:absolute;margin-left:44.65pt;margin-top:1.45pt;width:87.75pt;height:4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81792" behindDoc="0" locked="0" layoutInCell="1" allowOverlap="1">
                <wp:simplePos x="0" y="0"/>
                <wp:positionH relativeFrom="column">
                  <wp:posOffset>3415030</wp:posOffset>
                </wp:positionH>
                <wp:positionV relativeFrom="paragraph">
                  <wp:posOffset>151765</wp:posOffset>
                </wp:positionV>
                <wp:extent cx="752475" cy="1066800"/>
                <wp:effectExtent l="0" t="0" r="47625" b="57150"/>
                <wp:wrapNone/>
                <wp:docPr id="9" name="Gerade Verbindung mit Pfeil 9"/>
                <wp:cNvGraphicFramePr/>
                <a:graphic xmlns:a="http://schemas.openxmlformats.org/drawingml/2006/main">
                  <a:graphicData uri="http://schemas.microsoft.com/office/word/2010/wordprocessingShape">
                    <wps:wsp>
                      <wps:cNvCnPr/>
                      <wps:spPr>
                        <a:xfrm>
                          <a:off x="0" y="0"/>
                          <a:ext cx="752475" cy="1066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5562E" id="Gerade Verbindung mit Pfeil 9" o:spid="_x0000_s1026" type="#_x0000_t32" style="position:absolute;margin-left:268.9pt;margin-top:11.95pt;width:59.25pt;height: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" strokecolor="#5b9bd5 [3204]" strokeweight=".5pt">
                <v:stroke endarrow="open" joinstyle="miter"/>
              </v:shape>
            </w:pict>
          </mc:Fallback>
        </mc:AlternateContent>
      </w:r>
      <w:r>
        <w:rPr>
          <w:rFonts w:ascii="Arial" w:hAnsi="Arial" w:cs="Arial"/>
          <w:sz w:val="24"/>
          <w:szCs w:val="24"/>
        </w:rPr>
        <w:t>brauchen Liebe</w:t>
      </w:r>
      <w:r>
        <w:rPr>
          <w:rFonts w:ascii="Arial" w:hAnsi="Arial" w:cs="Arial"/>
          <w:sz w:val="24"/>
          <w:szCs w:val="24"/>
        </w:rPr>
        <w:tab/>
      </w:r>
      <w:r>
        <w:tab/>
      </w:r>
      <w:r>
        <w:tab/>
      </w:r>
      <w:r>
        <w:tab/>
      </w:r>
      <w:r>
        <w:tab/>
      </w:r>
      <w:r>
        <w:tab/>
      </w:r>
      <w:r>
        <w:tab/>
      </w:r>
      <w:r>
        <w:tab/>
      </w:r>
      <w:r>
        <w:tab/>
      </w:r>
      <w:r>
        <w:tab/>
      </w:r>
      <w:r w:rsidR="00935AF2">
        <w:tab/>
      </w:r>
      <w:r w:rsidR="00935AF2">
        <w:tab/>
      </w:r>
      <w:r w:rsidR="00935AF2">
        <w:tab/>
      </w:r>
      <w:r w:rsidR="00935AF2">
        <w:tab/>
      </w:r>
      <w:r w:rsidR="00935AF2">
        <w:tab/>
      </w:r>
      <w:r w:rsidR="00935AF2">
        <w:tab/>
      </w:r>
      <w:r w:rsidR="00935AF2">
        <w:tab/>
      </w:r>
      <w:r w:rsidR="00935AF2">
        <w:tab/>
      </w:r>
      <w:r w:rsidR="00935AF2">
        <w:tab/>
      </w:r>
      <w:r w:rsidR="00935AF2">
        <w:tab/>
      </w:r>
      <w:r>
        <w:rPr>
          <w:rFonts w:ascii="Arial" w:hAnsi="Arial" w:cs="Arial"/>
          <w:sz w:val="24"/>
          <w:szCs w:val="24"/>
        </w:rPr>
        <w:t xml:space="preserve">entwickeln </w:t>
      </w:r>
    </w:p>
    <w:p w:rsidR="0017031D" w:rsidRDefault="0017031D" w:rsidP="0017031D">
      <w:pPr>
        <w:ind w:left="-284" w:firstLine="284"/>
        <w:rPr>
          <w:rFonts w:ascii="Arial" w:hAnsi="Arial" w:cs="Arial"/>
          <w:sz w:val="24"/>
          <w:szCs w:val="24"/>
        </w:rPr>
      </w:pPr>
      <w:r>
        <w:rPr>
          <w:noProof/>
          <w:lang w:eastAsia="de-DE"/>
        </w:rPr>
        <mc:AlternateContent>
          <mc:Choice Requires="wps">
            <w:drawing>
              <wp:anchor distT="0" distB="0" distL="114300" distR="114300" simplePos="0" relativeHeight="251682816" behindDoc="0" locked="0" layoutInCell="1" allowOverlap="1">
                <wp:simplePos x="0" y="0"/>
                <wp:positionH relativeFrom="column">
                  <wp:posOffset>2557780</wp:posOffset>
                </wp:positionH>
                <wp:positionV relativeFrom="paragraph">
                  <wp:posOffset>114935</wp:posOffset>
                </wp:positionV>
                <wp:extent cx="133350" cy="2609850"/>
                <wp:effectExtent l="0" t="0" r="95250" b="57150"/>
                <wp:wrapNone/>
                <wp:docPr id="14" name="Gerade Verbindung mit Pfeil 14"/>
                <wp:cNvGraphicFramePr/>
                <a:graphic xmlns:a="http://schemas.openxmlformats.org/drawingml/2006/main">
                  <a:graphicData uri="http://schemas.microsoft.com/office/word/2010/wordprocessingShape">
                    <wps:wsp>
                      <wps:cNvCnPr/>
                      <wps:spPr>
                        <a:xfrm>
                          <a:off x="0" y="0"/>
                          <a:ext cx="133350" cy="2609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244BB95" id="Gerade Verbindung mit Pfeil 14" o:spid="_x0000_s1026" type="#_x0000_t32" style="position:absolute;margin-left:201.4pt;margin-top:9.05pt;width:10.5pt;height:2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83840" behindDoc="0" locked="0" layoutInCell="1" allowOverlap="1">
                <wp:simplePos x="0" y="0"/>
                <wp:positionH relativeFrom="column">
                  <wp:posOffset>2023745</wp:posOffset>
                </wp:positionH>
                <wp:positionV relativeFrom="paragraph">
                  <wp:posOffset>114935</wp:posOffset>
                </wp:positionV>
                <wp:extent cx="219075" cy="1619250"/>
                <wp:effectExtent l="76200" t="0" r="28575" b="57150"/>
                <wp:wrapNone/>
                <wp:docPr id="15" name="Gerade Verbindung mit Pfeil 15"/>
                <wp:cNvGraphicFramePr/>
                <a:graphic xmlns:a="http://schemas.openxmlformats.org/drawingml/2006/main">
                  <a:graphicData uri="http://schemas.microsoft.com/office/word/2010/wordprocessingShape">
                    <wps:wsp>
                      <wps:cNvCnPr/>
                      <wps:spPr>
                        <a:xfrm flipH="1">
                          <a:off x="0" y="0"/>
                          <a:ext cx="219075" cy="1619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17E9914" id="Gerade Verbindung mit Pfeil 15" o:spid="_x0000_s1026" type="#_x0000_t32" style="position:absolute;margin-left:159.35pt;margin-top:9.05pt;width:17.25pt;height:12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" strokecolor="#5b9bd5 [3204]" strokeweight=".5pt">
                <v:stroke endarrow="open" joinstyle="miter"/>
              </v:shape>
            </w:pict>
          </mc:Fallback>
        </mc:AlternateContent>
      </w:r>
      <w:r>
        <w:rPr>
          <w:noProof/>
          <w:lang w:eastAsia="de-DE"/>
        </w:rPr>
        <mc:AlternateContent>
          <mc:Choice Requires="wps">
            <w:drawing>
              <wp:anchor distT="0" distB="0" distL="114300" distR="114300" simplePos="0" relativeHeight="251684864" behindDoc="0" locked="0" layoutInCell="1" allowOverlap="1">
                <wp:simplePos x="0" y="0"/>
                <wp:positionH relativeFrom="column">
                  <wp:posOffset>3195955</wp:posOffset>
                </wp:positionH>
                <wp:positionV relativeFrom="paragraph">
                  <wp:posOffset>22860</wp:posOffset>
                </wp:positionV>
                <wp:extent cx="971550" cy="1714500"/>
                <wp:effectExtent l="0" t="0" r="57150" b="57150"/>
                <wp:wrapNone/>
                <wp:docPr id="10" name="Gerade Verbindung mit Pfeil 10"/>
                <wp:cNvGraphicFramePr/>
                <a:graphic xmlns:a="http://schemas.openxmlformats.org/drawingml/2006/main">
                  <a:graphicData uri="http://schemas.microsoft.com/office/word/2010/wordprocessingShape">
                    <wps:wsp>
                      <wps:cNvCnPr/>
                      <wps:spPr>
                        <a:xfrm>
                          <a:off x="0" y="0"/>
                          <a:ext cx="971550" cy="1714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151AC" id="Gerade Verbindung mit Pfeil 10" o:spid="_x0000_s1026" type="#_x0000_t32" style="position:absolute;margin-left:251.65pt;margin-top:1.8pt;width:76.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" strokecolor="#5b9bd5 [3204]" strokeweight=".5pt">
                <v:stroke endarrow="open" joinstyle="miter"/>
              </v:shape>
            </w:pict>
          </mc:Fallback>
        </mc:AlternateContent>
      </w:r>
      <w:r>
        <w:tab/>
      </w:r>
      <w:r>
        <w:tab/>
      </w:r>
      <w:r>
        <w:tab/>
      </w:r>
      <w:r>
        <w:tab/>
      </w:r>
      <w:r>
        <w:tab/>
      </w:r>
      <w:r>
        <w:tab/>
      </w:r>
      <w:r>
        <w:tab/>
      </w:r>
      <w:r>
        <w:tab/>
      </w:r>
      <w:r>
        <w:tab/>
      </w:r>
      <w:r>
        <w:tab/>
      </w:r>
      <w:r>
        <w:rPr>
          <w:rFonts w:ascii="Arial" w:hAnsi="Arial" w:cs="Arial"/>
          <w:sz w:val="24"/>
          <w:szCs w:val="24"/>
        </w:rPr>
        <w:t>Selbstvertrauen</w:t>
      </w:r>
    </w:p>
    <w:p w:rsidR="0017031D" w:rsidRDefault="0017031D" w:rsidP="0017031D">
      <w:pPr>
        <w:rPr>
          <w:rFonts w:ascii="Arial" w:hAnsi="Arial" w:cs="Arial"/>
          <w:sz w:val="24"/>
          <w:szCs w:val="24"/>
        </w:rPr>
      </w:pPr>
      <w:r>
        <w:rPr>
          <w:rFonts w:ascii="Arial" w:hAnsi="Arial" w:cs="Arial"/>
          <w:sz w:val="24"/>
          <w:szCs w:val="24"/>
        </w:rPr>
        <w:t>Lernen sich verbal zu äußern</w:t>
      </w:r>
      <w:r>
        <w:tab/>
      </w:r>
      <w:r>
        <w:tab/>
      </w:r>
      <w:r>
        <w:tab/>
      </w:r>
      <w:r>
        <w:tab/>
      </w:r>
      <w:r>
        <w:tab/>
      </w:r>
      <w:r>
        <w:tab/>
      </w:r>
      <w:r>
        <w:tab/>
      </w:r>
      <w:r>
        <w:tab/>
      </w:r>
      <w:r>
        <w:rPr>
          <w:rFonts w:ascii="Arial" w:hAnsi="Arial" w:cs="Arial"/>
          <w:sz w:val="24"/>
          <w:szCs w:val="24"/>
        </w:rPr>
        <w:t>erkunden/erforschen</w:t>
      </w:r>
      <w:r>
        <w:rPr>
          <w:rFonts w:ascii="Arial" w:hAnsi="Arial" w:cs="Arial"/>
          <w:sz w:val="24"/>
          <w:szCs w:val="24"/>
        </w:rPr>
        <w:tab/>
      </w:r>
    </w:p>
    <w:p w:rsidR="0017031D" w:rsidRDefault="0017031D" w:rsidP="00935AF2">
      <w:pPr>
        <w:ind w:left="708" w:hanging="708"/>
      </w:pPr>
      <w:r>
        <w:rPr>
          <w:rFonts w:ascii="Arial" w:hAnsi="Arial" w:cs="Arial"/>
          <w:sz w:val="24"/>
          <w:szCs w:val="24"/>
        </w:rPr>
        <w:t>sind ideenreich und kreativ</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übernehmen </w:t>
      </w:r>
      <w:r>
        <w:rPr>
          <w:rFonts w:ascii="Arial" w:hAnsi="Arial" w:cs="Arial"/>
          <w:sz w:val="24"/>
          <w:szCs w:val="24"/>
        </w:rPr>
        <w:tab/>
      </w:r>
      <w:r w:rsidR="00935AF2">
        <w:rPr>
          <w:rFonts w:ascii="Arial" w:hAnsi="Arial" w:cs="Arial"/>
          <w:sz w:val="24"/>
          <w:szCs w:val="24"/>
        </w:rPr>
        <w:tab/>
      </w:r>
      <w:r w:rsidR="00935AF2">
        <w:rPr>
          <w:rFonts w:ascii="Arial" w:hAnsi="Arial" w:cs="Arial"/>
          <w:sz w:val="24"/>
          <w:szCs w:val="24"/>
        </w:rPr>
        <w:tab/>
      </w:r>
      <w:r w:rsidR="00935AF2">
        <w:rPr>
          <w:rFonts w:ascii="Arial" w:hAnsi="Arial" w:cs="Arial"/>
          <w:sz w:val="24"/>
          <w:szCs w:val="24"/>
        </w:rPr>
        <w:tab/>
      </w:r>
      <w:r w:rsidR="00935AF2">
        <w:rPr>
          <w:rFonts w:ascii="Arial" w:hAnsi="Arial" w:cs="Arial"/>
          <w:sz w:val="24"/>
          <w:szCs w:val="24"/>
        </w:rPr>
        <w:tab/>
      </w:r>
      <w:r w:rsidR="00935AF2">
        <w:rPr>
          <w:rFonts w:ascii="Arial" w:hAnsi="Arial" w:cs="Arial"/>
          <w:sz w:val="24"/>
          <w:szCs w:val="24"/>
        </w:rPr>
        <w:tab/>
      </w:r>
      <w:r w:rsidR="00935AF2">
        <w:rPr>
          <w:rFonts w:ascii="Arial" w:hAnsi="Arial" w:cs="Arial"/>
          <w:sz w:val="24"/>
          <w:szCs w:val="24"/>
        </w:rPr>
        <w:tab/>
      </w:r>
      <w:r w:rsidR="00935AF2">
        <w:rPr>
          <w:rFonts w:ascii="Arial" w:hAnsi="Arial" w:cs="Arial"/>
          <w:sz w:val="24"/>
          <w:szCs w:val="24"/>
        </w:rPr>
        <w:tab/>
      </w:r>
      <w:r w:rsidR="00935AF2">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Verantwortung</w:t>
      </w:r>
    </w:p>
    <w:p w:rsidR="0017031D" w:rsidRDefault="0017031D" w:rsidP="0017031D">
      <w:pPr>
        <w:ind w:hanging="851"/>
        <w:rPr>
          <w:rFonts w:ascii="Arial" w:hAnsi="Arial" w:cs="Arial"/>
          <w:sz w:val="24"/>
          <w:szCs w:val="24"/>
        </w:rPr>
      </w:pPr>
      <w:r>
        <w:tab/>
      </w:r>
      <w:r>
        <w:tab/>
      </w:r>
      <w:r>
        <w:tab/>
      </w:r>
      <w:r>
        <w:tab/>
      </w:r>
      <w:r>
        <w:tab/>
      </w:r>
      <w:r>
        <w:tab/>
      </w:r>
      <w:r>
        <w:tab/>
      </w:r>
      <w:r>
        <w:tab/>
      </w:r>
      <w:r>
        <w:tab/>
      </w:r>
    </w:p>
    <w:p w:rsidR="0017031D" w:rsidRDefault="0017031D" w:rsidP="0017031D">
      <w:r>
        <w:tab/>
      </w:r>
      <w:r>
        <w:tab/>
      </w:r>
      <w:r>
        <w:tab/>
      </w:r>
      <w:r>
        <w:rPr>
          <w:rFonts w:ascii="Arial" w:hAnsi="Arial" w:cs="Arial"/>
          <w:sz w:val="24"/>
          <w:szCs w:val="24"/>
        </w:rPr>
        <w:t>entwickeln sich in</w:t>
      </w:r>
      <w:r>
        <w:t xml:space="preserve"> </w:t>
      </w:r>
      <w:r>
        <w:tab/>
      </w:r>
      <w:r>
        <w:tab/>
      </w:r>
      <w:r>
        <w:tab/>
      </w:r>
      <w:r>
        <w:tab/>
      </w:r>
      <w:r>
        <w:rPr>
          <w:rFonts w:ascii="Arial" w:hAnsi="Arial" w:cs="Arial"/>
          <w:sz w:val="24"/>
          <w:szCs w:val="24"/>
        </w:rPr>
        <w:t>brauchen Freiräume</w:t>
      </w:r>
    </w:p>
    <w:p w:rsidR="0017031D" w:rsidRDefault="0017031D" w:rsidP="0017031D">
      <w:r>
        <w:tab/>
      </w:r>
      <w:r>
        <w:tab/>
      </w:r>
      <w:r>
        <w:rPr>
          <w:rFonts w:ascii="Arial" w:hAnsi="Arial" w:cs="Arial"/>
          <w:sz w:val="24"/>
          <w:szCs w:val="24"/>
        </w:rPr>
        <w:t>ihren sozialen Kompetenzen</w:t>
      </w:r>
      <w:r>
        <w:tab/>
      </w:r>
      <w:r>
        <w:tab/>
      </w:r>
      <w:r>
        <w:tab/>
      </w:r>
      <w:r>
        <w:rPr>
          <w:rFonts w:ascii="Arial" w:hAnsi="Arial" w:cs="Arial"/>
          <w:sz w:val="24"/>
          <w:szCs w:val="24"/>
        </w:rPr>
        <w:t>äußern ihre Bedürfnisse</w:t>
      </w:r>
    </w:p>
    <w:p w:rsidR="0017031D" w:rsidRDefault="0017031D" w:rsidP="0017031D">
      <w:pPr>
        <w:tabs>
          <w:tab w:val="left" w:pos="5205"/>
        </w:tabs>
        <w:rPr>
          <w:rFonts w:ascii="Arial" w:hAnsi="Arial" w:cs="Arial"/>
          <w:sz w:val="24"/>
          <w:szCs w:val="24"/>
        </w:rPr>
      </w:pPr>
      <w:r>
        <w:tab/>
      </w:r>
      <w:r>
        <w:rPr>
          <w:rFonts w:ascii="Arial" w:hAnsi="Arial" w:cs="Arial"/>
          <w:sz w:val="24"/>
          <w:szCs w:val="24"/>
        </w:rPr>
        <w:t>gestalten ihre (Lern-) Umgebung mit</w:t>
      </w:r>
    </w:p>
    <w:p w:rsidR="0017031D" w:rsidRDefault="0017031D" w:rsidP="0017031D">
      <w:pPr>
        <w:tabs>
          <w:tab w:val="left" w:pos="2895"/>
        </w:tabs>
        <w:rPr>
          <w:rFonts w:ascii="Arial" w:hAnsi="Arial" w:cs="Arial"/>
          <w:sz w:val="24"/>
          <w:szCs w:val="24"/>
        </w:rPr>
      </w:pPr>
      <w:r>
        <w:tab/>
      </w:r>
      <w:r>
        <w:rPr>
          <w:rFonts w:ascii="Arial" w:hAnsi="Arial" w:cs="Arial"/>
          <w:sz w:val="24"/>
          <w:szCs w:val="24"/>
        </w:rPr>
        <w:t>lernen durch Nachahmung/ Beobachtung</w:t>
      </w:r>
    </w:p>
    <w:p w:rsidR="0017031D" w:rsidRDefault="0017031D" w:rsidP="0017031D">
      <w:pPr>
        <w:tabs>
          <w:tab w:val="left" w:pos="2895"/>
        </w:tabs>
        <w:rPr>
          <w:rFonts w:ascii="Arial" w:hAnsi="Arial" w:cs="Arial"/>
          <w:sz w:val="24"/>
          <w:szCs w:val="24"/>
        </w:rPr>
      </w:pPr>
      <w:r>
        <w:tab/>
      </w:r>
      <w:r>
        <w:rPr>
          <w:rFonts w:ascii="Arial" w:hAnsi="Arial" w:cs="Arial"/>
          <w:sz w:val="24"/>
          <w:szCs w:val="24"/>
        </w:rPr>
        <w:t xml:space="preserve">Erfolg/ </w:t>
      </w:r>
      <w:proofErr w:type="spellStart"/>
      <w:r>
        <w:rPr>
          <w:rFonts w:ascii="Arial" w:hAnsi="Arial" w:cs="Arial"/>
          <w:sz w:val="24"/>
          <w:szCs w:val="24"/>
        </w:rPr>
        <w:t>Mißerfolg</w:t>
      </w:r>
      <w:proofErr w:type="spellEnd"/>
    </w:p>
    <w:p w:rsidR="0017031D" w:rsidRDefault="0017031D" w:rsidP="0017031D">
      <w:pPr>
        <w:rPr>
          <w:rFonts w:ascii="Arial" w:hAnsi="Arial" w:cs="Arial"/>
          <w:sz w:val="24"/>
          <w:szCs w:val="24"/>
        </w:rPr>
      </w:pPr>
      <w:r>
        <w:tab/>
      </w:r>
      <w:r>
        <w:tab/>
      </w:r>
      <w:r>
        <w:tab/>
      </w:r>
      <w:r>
        <w:tab/>
      </w:r>
      <w:r>
        <w:tab/>
      </w:r>
      <w:r>
        <w:tab/>
      </w:r>
      <w:r>
        <w:tab/>
      </w:r>
      <w:r>
        <w:tab/>
      </w:r>
      <w:r>
        <w:tab/>
      </w:r>
      <w:r>
        <w:rPr>
          <w:rFonts w:ascii="Arial" w:hAnsi="Arial" w:cs="Arial"/>
          <w:sz w:val="24"/>
          <w:szCs w:val="24"/>
        </w:rPr>
        <w:t>u.v.m.</w:t>
      </w:r>
    </w:p>
    <w:p w:rsidR="0017031D" w:rsidRDefault="0017031D" w:rsidP="0017031D">
      <w:pPr>
        <w:rPr>
          <w:rFonts w:ascii="Arial" w:hAnsi="Arial" w:cs="Arial"/>
          <w:color w:val="2E74B5" w:themeColor="accent1" w:themeShade="BF"/>
          <w:sz w:val="24"/>
          <w:szCs w:val="24"/>
        </w:rPr>
      </w:pPr>
      <w:r>
        <w:rPr>
          <w:rFonts w:ascii="Arial" w:hAnsi="Arial" w:cs="Arial"/>
          <w:color w:val="2E74B5" w:themeColor="accent1" w:themeShade="BF"/>
          <w:sz w:val="24"/>
          <w:szCs w:val="24"/>
        </w:rPr>
        <w:t>Du bist spitze,</w:t>
      </w:r>
    </w:p>
    <w:p w:rsidR="0017031D" w:rsidRDefault="0017031D" w:rsidP="0017031D">
      <w:pPr>
        <w:rPr>
          <w:rFonts w:ascii="Arial" w:hAnsi="Arial" w:cs="Arial"/>
          <w:color w:val="2E74B5" w:themeColor="accent1" w:themeShade="BF"/>
          <w:sz w:val="24"/>
          <w:szCs w:val="24"/>
        </w:rPr>
      </w:pPr>
      <w:r>
        <w:rPr>
          <w:rFonts w:ascii="Arial" w:hAnsi="Arial" w:cs="Arial"/>
          <w:color w:val="2E74B5" w:themeColor="accent1" w:themeShade="BF"/>
          <w:sz w:val="24"/>
          <w:szCs w:val="24"/>
        </w:rPr>
        <w:t>du bist genial.</w:t>
      </w:r>
    </w:p>
    <w:p w:rsidR="0017031D" w:rsidRDefault="0017031D" w:rsidP="0017031D">
      <w:pPr>
        <w:rPr>
          <w:rFonts w:ascii="Arial" w:hAnsi="Arial" w:cs="Arial"/>
          <w:color w:val="2E74B5" w:themeColor="accent1" w:themeShade="BF"/>
          <w:sz w:val="24"/>
          <w:szCs w:val="24"/>
        </w:rPr>
      </w:pPr>
      <w:r>
        <w:rPr>
          <w:rFonts w:ascii="Arial" w:hAnsi="Arial" w:cs="Arial"/>
          <w:color w:val="2E74B5" w:themeColor="accent1" w:themeShade="BF"/>
          <w:sz w:val="24"/>
          <w:szCs w:val="24"/>
        </w:rPr>
        <w:t>Jemanden wie dich, gibt es nur einmal.</w:t>
      </w:r>
    </w:p>
    <w:p w:rsidR="0017031D" w:rsidRDefault="0017031D" w:rsidP="0017031D">
      <w:pPr>
        <w:rPr>
          <w:rFonts w:ascii="Arial" w:hAnsi="Arial" w:cs="Arial"/>
          <w:color w:val="2E74B5" w:themeColor="accent1" w:themeShade="BF"/>
          <w:sz w:val="24"/>
          <w:szCs w:val="24"/>
        </w:rPr>
      </w:pPr>
      <w:r>
        <w:rPr>
          <w:rFonts w:ascii="Arial" w:hAnsi="Arial" w:cs="Arial"/>
          <w:color w:val="2E74B5" w:themeColor="accent1" w:themeShade="BF"/>
          <w:sz w:val="24"/>
          <w:szCs w:val="24"/>
        </w:rPr>
        <w:t>So wie du bist, hat Gott dich ausgedacht,</w:t>
      </w:r>
    </w:p>
    <w:p w:rsidR="0017031D" w:rsidRDefault="0017031D" w:rsidP="0017031D">
      <w:pPr>
        <w:rPr>
          <w:rFonts w:ascii="Arial" w:hAnsi="Arial" w:cs="Arial"/>
          <w:color w:val="2E74B5" w:themeColor="accent1" w:themeShade="BF"/>
          <w:sz w:val="24"/>
          <w:szCs w:val="24"/>
        </w:rPr>
      </w:pPr>
      <w:r>
        <w:rPr>
          <w:rFonts w:ascii="Arial" w:hAnsi="Arial" w:cs="Arial"/>
          <w:color w:val="2E74B5" w:themeColor="accent1" w:themeShade="BF"/>
          <w:sz w:val="24"/>
          <w:szCs w:val="24"/>
        </w:rPr>
        <w:t xml:space="preserve">er hat dich wirklich wunderbar gemacht.   (Uwe </w:t>
      </w:r>
      <w:proofErr w:type="spellStart"/>
      <w:r>
        <w:rPr>
          <w:rFonts w:ascii="Arial" w:hAnsi="Arial" w:cs="Arial"/>
          <w:color w:val="2E74B5" w:themeColor="accent1" w:themeShade="BF"/>
          <w:sz w:val="24"/>
          <w:szCs w:val="24"/>
        </w:rPr>
        <w:t>Lal</w:t>
      </w:r>
      <w:proofErr w:type="spellEnd"/>
      <w:r>
        <w:rPr>
          <w:rFonts w:ascii="Arial" w:hAnsi="Arial" w:cs="Arial"/>
          <w:color w:val="2E74B5" w:themeColor="accent1" w:themeShade="BF"/>
          <w:sz w:val="24"/>
          <w:szCs w:val="24"/>
        </w:rPr>
        <w:t>)</w:t>
      </w:r>
    </w:p>
    <w:p w:rsidR="009C7E4D" w:rsidRPr="00460BDA" w:rsidRDefault="00745B20" w:rsidP="00C66F6E">
      <w:pPr>
        <w:rPr>
          <w:rStyle w:val="fontstyle41"/>
          <w:rFonts w:ascii="Arial" w:hAnsi="Arial" w:cs="Arial"/>
          <w:sz w:val="24"/>
          <w:szCs w:val="24"/>
        </w:rPr>
      </w:pPr>
      <w:r w:rsidRPr="00460BDA">
        <w:rPr>
          <w:rFonts w:ascii="Arial" w:hAnsi="Arial" w:cs="Arial"/>
          <w:color w:val="000000"/>
        </w:rPr>
        <w:lastRenderedPageBreak/>
        <w:br/>
      </w:r>
      <w:r w:rsidRPr="00460BDA">
        <w:rPr>
          <w:rStyle w:val="fontstyle41"/>
          <w:rFonts w:ascii="Arial" w:hAnsi="Arial" w:cs="Arial"/>
          <w:color w:val="7030A0"/>
          <w:sz w:val="24"/>
          <w:szCs w:val="24"/>
        </w:rPr>
        <w:t>2.2 Unser Verständnis von Bildung</w:t>
      </w:r>
    </w:p>
    <w:p w:rsidR="00C66F6E" w:rsidRPr="009535BE" w:rsidRDefault="00745B20" w:rsidP="00C66F6E">
      <w:pPr>
        <w:rPr>
          <w:rFonts w:ascii="Arial" w:hAnsi="Arial" w:cs="Arial"/>
          <w:b/>
          <w:color w:val="FF0000"/>
          <w:sz w:val="24"/>
          <w:szCs w:val="24"/>
        </w:rPr>
      </w:pPr>
      <w:r>
        <w:rPr>
          <w:rFonts w:ascii="Arial Narrow" w:hAnsi="Arial Narrow"/>
          <w:color w:val="000000"/>
        </w:rPr>
        <w:br/>
      </w:r>
      <w:r w:rsidR="00C66F6E" w:rsidRPr="009535BE">
        <w:rPr>
          <w:rFonts w:ascii="Arial" w:hAnsi="Arial" w:cs="Arial"/>
          <w:b/>
          <w:sz w:val="24"/>
          <w:szCs w:val="24"/>
        </w:rPr>
        <w:t>Pä</w:t>
      </w:r>
      <w:r w:rsidR="003F1417" w:rsidRPr="009535BE">
        <w:rPr>
          <w:rFonts w:ascii="Arial" w:hAnsi="Arial" w:cs="Arial"/>
          <w:b/>
          <w:sz w:val="24"/>
          <w:szCs w:val="24"/>
        </w:rPr>
        <w:t>d</w:t>
      </w:r>
      <w:r w:rsidR="00C66F6E" w:rsidRPr="009535BE">
        <w:rPr>
          <w:rFonts w:ascii="Arial" w:hAnsi="Arial" w:cs="Arial"/>
          <w:b/>
          <w:sz w:val="24"/>
          <w:szCs w:val="24"/>
        </w:rPr>
        <w:t>agogische Zielsetzung</w:t>
      </w:r>
    </w:p>
    <w:p w:rsidR="00C66F6E" w:rsidRDefault="00C66F6E" w:rsidP="00C66F6E">
      <w:pPr>
        <w:rPr>
          <w:rFonts w:ascii="Arial" w:hAnsi="Arial" w:cs="Arial"/>
          <w:sz w:val="24"/>
          <w:szCs w:val="24"/>
        </w:rPr>
      </w:pPr>
      <w:r>
        <w:rPr>
          <w:rFonts w:ascii="Arial" w:hAnsi="Arial" w:cs="Arial"/>
        </w:rPr>
        <w:t xml:space="preserve">Unser Ziel ist es, die Kinder in ihrer Entwicklung zu eigenverantwortlichen und gemeinschaftsfähigen Persönlichkeiten zu erziehen, mit dem Ziel, zusammen mit den Eltern den Kindern die hierzu notwendigen Basiskompetenzen zu vermitteln. Wir bilden und erziehen die Kinder ganzheitlich und wirken auf deren Integrationsfähigkeit hin, wobei wir auf den Entwicklungsverlauf des Kindes achten. (angelehnt an </w:t>
      </w:r>
      <w:proofErr w:type="spellStart"/>
      <w:r>
        <w:rPr>
          <w:rFonts w:ascii="Arial" w:hAnsi="Arial" w:cs="Arial"/>
        </w:rPr>
        <w:t>BayKiBiG</w:t>
      </w:r>
      <w:proofErr w:type="spellEnd"/>
      <w:r>
        <w:rPr>
          <w:rFonts w:ascii="Arial" w:hAnsi="Arial" w:cs="Arial"/>
        </w:rPr>
        <w:t>)</w:t>
      </w:r>
    </w:p>
    <w:p w:rsidR="00C66F6E" w:rsidRPr="003F1417" w:rsidRDefault="00C66F6E" w:rsidP="00C66F6E">
      <w:pPr>
        <w:rPr>
          <w:rFonts w:ascii="Arial" w:hAnsi="Arial" w:cs="Arial"/>
          <w:b/>
          <w:sz w:val="24"/>
          <w:szCs w:val="24"/>
        </w:rPr>
      </w:pPr>
      <w:r w:rsidRPr="003F1417">
        <w:rPr>
          <w:rFonts w:ascii="Arial" w:hAnsi="Arial" w:cs="Arial"/>
          <w:b/>
          <w:sz w:val="24"/>
          <w:szCs w:val="24"/>
        </w:rPr>
        <w:t>Mitwirkung der Kinder</w:t>
      </w:r>
    </w:p>
    <w:p w:rsidR="00C66F6E" w:rsidRPr="003F1417" w:rsidRDefault="00C66F6E" w:rsidP="00C66F6E">
      <w:pPr>
        <w:rPr>
          <w:rFonts w:ascii="Arial" w:hAnsi="Arial" w:cs="Arial"/>
          <w:b/>
          <w:sz w:val="24"/>
          <w:szCs w:val="24"/>
        </w:rPr>
      </w:pPr>
      <w:r w:rsidRPr="003F1417">
        <w:rPr>
          <w:rFonts w:ascii="Arial" w:hAnsi="Arial" w:cs="Arial"/>
          <w:b/>
          <w:sz w:val="24"/>
          <w:szCs w:val="24"/>
        </w:rPr>
        <w:t>Beteiligung und Beschwerde</w:t>
      </w:r>
    </w:p>
    <w:p w:rsidR="00C66F6E" w:rsidRDefault="00C66F6E" w:rsidP="00C66F6E">
      <w:pPr>
        <w:rPr>
          <w:rFonts w:ascii="Arial" w:hAnsi="Arial" w:cs="Arial"/>
          <w:sz w:val="24"/>
          <w:szCs w:val="24"/>
        </w:rPr>
      </w:pPr>
      <w:r>
        <w:rPr>
          <w:rFonts w:ascii="Arial" w:hAnsi="Arial" w:cs="Arial"/>
        </w:rPr>
        <w:t xml:space="preserve">Kinder haben das Recht, an allen sie betreffenden Entscheidungen entsprechend </w:t>
      </w:r>
      <w:proofErr w:type="gramStart"/>
      <w:r>
        <w:rPr>
          <w:rFonts w:ascii="Arial" w:hAnsi="Arial" w:cs="Arial"/>
        </w:rPr>
        <w:t>ihrem  Entwicklungsstand</w:t>
      </w:r>
      <w:proofErr w:type="gramEnd"/>
      <w:r>
        <w:rPr>
          <w:rFonts w:ascii="Arial" w:hAnsi="Arial" w:cs="Arial"/>
        </w:rPr>
        <w:t xml:space="preserve"> beteiligt zu werden. Die Kinder erleben dadurch:</w:t>
      </w:r>
    </w:p>
    <w:p w:rsidR="00C66F6E" w:rsidRDefault="00C66F6E" w:rsidP="00C66F6E">
      <w:pPr>
        <w:numPr>
          <w:ilvl w:val="0"/>
          <w:numId w:val="4"/>
        </w:numPr>
        <w:spacing w:after="0" w:line="240" w:lineRule="auto"/>
        <w:rPr>
          <w:rFonts w:ascii="Arial" w:hAnsi="Arial" w:cs="Arial"/>
        </w:rPr>
      </w:pPr>
      <w:r>
        <w:rPr>
          <w:rFonts w:ascii="Arial" w:hAnsi="Arial" w:cs="Arial"/>
        </w:rPr>
        <w:t>dass sie etwas bewirken können</w:t>
      </w:r>
    </w:p>
    <w:p w:rsidR="00C66F6E" w:rsidRDefault="00C66F6E" w:rsidP="00C66F6E">
      <w:pPr>
        <w:numPr>
          <w:ilvl w:val="0"/>
          <w:numId w:val="4"/>
        </w:numPr>
        <w:spacing w:after="0" w:line="240" w:lineRule="auto"/>
        <w:rPr>
          <w:rFonts w:ascii="Arial" w:hAnsi="Arial" w:cs="Arial"/>
        </w:rPr>
      </w:pPr>
      <w:r>
        <w:rPr>
          <w:rFonts w:ascii="Arial" w:hAnsi="Arial" w:cs="Arial"/>
        </w:rPr>
        <w:t>ernst genommen werden</w:t>
      </w:r>
    </w:p>
    <w:p w:rsidR="00C66F6E" w:rsidRDefault="00C66F6E" w:rsidP="00C66F6E">
      <w:pPr>
        <w:numPr>
          <w:ilvl w:val="0"/>
          <w:numId w:val="4"/>
        </w:numPr>
        <w:spacing w:after="0" w:line="240" w:lineRule="auto"/>
        <w:rPr>
          <w:rFonts w:ascii="Arial" w:hAnsi="Arial" w:cs="Arial"/>
        </w:rPr>
      </w:pPr>
      <w:r>
        <w:rPr>
          <w:rFonts w:ascii="Arial" w:hAnsi="Arial" w:cs="Arial"/>
        </w:rPr>
        <w:t xml:space="preserve">eine Steigerung und Stärkung des Selbstbewusstseins </w:t>
      </w:r>
    </w:p>
    <w:p w:rsidR="00C66F6E" w:rsidRDefault="00C66F6E" w:rsidP="00C66F6E">
      <w:pPr>
        <w:numPr>
          <w:ilvl w:val="0"/>
          <w:numId w:val="4"/>
        </w:numPr>
        <w:spacing w:after="0" w:line="240" w:lineRule="auto"/>
        <w:rPr>
          <w:rFonts w:ascii="Arial" w:hAnsi="Arial" w:cs="Arial"/>
        </w:rPr>
      </w:pPr>
      <w:r>
        <w:rPr>
          <w:rFonts w:ascii="Arial" w:hAnsi="Arial" w:cs="Arial"/>
        </w:rPr>
        <w:t>Verantwortung für sich und andere zu übernehmen</w:t>
      </w:r>
    </w:p>
    <w:p w:rsidR="00C66F6E" w:rsidRDefault="00C66F6E" w:rsidP="00C66F6E">
      <w:pPr>
        <w:numPr>
          <w:ilvl w:val="0"/>
          <w:numId w:val="4"/>
        </w:numPr>
        <w:spacing w:after="0" w:line="240" w:lineRule="auto"/>
        <w:rPr>
          <w:rFonts w:ascii="Arial" w:hAnsi="Arial" w:cs="Arial"/>
        </w:rPr>
      </w:pPr>
      <w:r>
        <w:rPr>
          <w:rFonts w:ascii="Arial" w:hAnsi="Arial" w:cs="Arial"/>
        </w:rPr>
        <w:t>dass sie Gleichberechtigt sind</w:t>
      </w:r>
    </w:p>
    <w:p w:rsidR="00C66F6E" w:rsidRDefault="00C66F6E" w:rsidP="00C66F6E">
      <w:pPr>
        <w:numPr>
          <w:ilvl w:val="0"/>
          <w:numId w:val="4"/>
        </w:numPr>
        <w:spacing w:after="0" w:line="240" w:lineRule="auto"/>
        <w:rPr>
          <w:rFonts w:ascii="Arial" w:hAnsi="Arial" w:cs="Arial"/>
        </w:rPr>
      </w:pPr>
      <w:r>
        <w:rPr>
          <w:rFonts w:ascii="Arial" w:hAnsi="Arial" w:cs="Arial"/>
        </w:rPr>
        <w:t>…</w:t>
      </w:r>
    </w:p>
    <w:p w:rsidR="00C66F6E" w:rsidRDefault="00C66F6E" w:rsidP="00C66F6E">
      <w:pPr>
        <w:rPr>
          <w:rFonts w:ascii="Arial" w:hAnsi="Arial" w:cs="Arial"/>
        </w:rPr>
      </w:pPr>
      <w:r>
        <w:rPr>
          <w:rFonts w:ascii="Arial" w:hAnsi="Arial" w:cs="Arial"/>
        </w:rPr>
        <w:t xml:space="preserve">Wir legen Wert auf einen ständigen Dialog mit den Kindern. Dies kann in der täglichen Reflexion mit den Kindern (das hat mir heute gefallen, das hat mir heute nicht gefallen, was würde ich mir besser wünschen…), in einer Kinderkonferenz, wenn sie ihre Ideen, Meinungen oder Kritik mit dem Ideenstuhl einbringen oder im täglichen Gespräch sein. In unserem jährlichen Fragebogen über die päd. Arbeit in unserer Einrichtung ist eine Kinderseite (für ihre Wünsche, Ideen, Meinungen und Kritik) fest verankert. </w:t>
      </w:r>
    </w:p>
    <w:p w:rsidR="00C66F6E" w:rsidRDefault="00C66F6E" w:rsidP="00C66F6E">
      <w:pPr>
        <w:rPr>
          <w:rFonts w:ascii="Arial" w:hAnsi="Arial" w:cs="Arial"/>
        </w:rPr>
      </w:pPr>
      <w:r>
        <w:rPr>
          <w:rFonts w:ascii="Arial" w:hAnsi="Arial" w:cs="Arial"/>
        </w:rPr>
        <w:t>Die Kinder werden in folgenden Bereichen mit einbezogen:</w:t>
      </w:r>
    </w:p>
    <w:p w:rsidR="00C66F6E" w:rsidRDefault="00C66F6E" w:rsidP="00C66F6E">
      <w:pPr>
        <w:rPr>
          <w:rFonts w:ascii="Arial" w:hAnsi="Arial" w:cs="Arial"/>
        </w:rPr>
      </w:pPr>
      <w:r>
        <w:rPr>
          <w:rFonts w:ascii="Arial" w:hAnsi="Arial" w:cs="Arial"/>
        </w:rPr>
        <w:t>Raumgestaltung (Spielmaterialien, Spielecken…)</w:t>
      </w:r>
    </w:p>
    <w:p w:rsidR="00C66F6E" w:rsidRDefault="00C66F6E" w:rsidP="00C66F6E">
      <w:pPr>
        <w:rPr>
          <w:rFonts w:ascii="Arial" w:hAnsi="Arial" w:cs="Arial"/>
        </w:rPr>
      </w:pPr>
      <w:r>
        <w:rPr>
          <w:rFonts w:ascii="Arial" w:hAnsi="Arial" w:cs="Arial"/>
        </w:rPr>
        <w:t>Regeln in der Gruppe</w:t>
      </w:r>
    </w:p>
    <w:p w:rsidR="00C66F6E" w:rsidRDefault="00C66F6E" w:rsidP="00C66F6E">
      <w:pPr>
        <w:rPr>
          <w:rFonts w:ascii="Arial" w:hAnsi="Arial" w:cs="Arial"/>
        </w:rPr>
      </w:pPr>
      <w:r>
        <w:rPr>
          <w:rFonts w:ascii="Arial" w:hAnsi="Arial" w:cs="Arial"/>
        </w:rPr>
        <w:t>Themen unserer Projekte</w:t>
      </w:r>
    </w:p>
    <w:p w:rsidR="00C66F6E" w:rsidRDefault="00C66F6E" w:rsidP="00C66F6E">
      <w:pPr>
        <w:rPr>
          <w:rFonts w:ascii="Arial" w:hAnsi="Arial" w:cs="Arial"/>
        </w:rPr>
      </w:pPr>
      <w:r>
        <w:rPr>
          <w:rFonts w:ascii="Arial" w:hAnsi="Arial" w:cs="Arial"/>
        </w:rPr>
        <w:t>Gestaltung von Festen und Feiern (z.B. wie feiern wir den Geburtstag des Kindes)</w:t>
      </w:r>
    </w:p>
    <w:p w:rsidR="00C66F6E" w:rsidRDefault="00C66F6E" w:rsidP="00C66F6E">
      <w:pPr>
        <w:rPr>
          <w:rFonts w:ascii="Arial" w:hAnsi="Arial" w:cs="Arial"/>
        </w:rPr>
      </w:pPr>
      <w:r>
        <w:rPr>
          <w:rFonts w:ascii="Arial" w:hAnsi="Arial" w:cs="Arial"/>
        </w:rPr>
        <w:t>Tagesgeschehen (z.B. feste oder freie Brotzeit…)</w:t>
      </w:r>
    </w:p>
    <w:p w:rsidR="00C66F6E" w:rsidRDefault="00C66F6E" w:rsidP="00C66F6E">
      <w:pPr>
        <w:rPr>
          <w:rFonts w:ascii="Arial" w:hAnsi="Arial" w:cs="Arial"/>
        </w:rPr>
      </w:pPr>
      <w:r>
        <w:rPr>
          <w:rFonts w:ascii="Arial" w:hAnsi="Arial" w:cs="Arial"/>
        </w:rPr>
        <w:t xml:space="preserve">Wir ermutigen die Kinder im täglichen Miteinander nachzufragen und gemeinsam zu überlegen ob Dinge besser gemacht werden können. Die Kinder haben bei uns die Möglichkeit ihre Ideen und Beschwerden jederzeit zu äußern (z.B. mit der Erzählsonne oder unserem Ideenstuhl). Für uns ist ein vertrauensvolles Verhältnis zum Kind und gegenseitiger Respekt die Grundlage, damit Kinder sich trauen ihre Kritik an uns oder andere Kinder heranzutragen. </w:t>
      </w:r>
    </w:p>
    <w:p w:rsidR="00C66F6E" w:rsidRDefault="00C66F6E" w:rsidP="00C66F6E">
      <w:pPr>
        <w:rPr>
          <w:rFonts w:ascii="Arial" w:hAnsi="Arial" w:cs="Arial"/>
        </w:rPr>
      </w:pPr>
      <w:r>
        <w:rPr>
          <w:rFonts w:ascii="Arial" w:hAnsi="Arial" w:cs="Arial"/>
        </w:rPr>
        <w:t>Gemeinsam getragene Lösungen für Konflikte, Streit und Beschwerden als gleichberechtigte Partner zu finden ist dabei unser Ziel.</w:t>
      </w:r>
    </w:p>
    <w:p w:rsidR="00E52E93" w:rsidRDefault="00E52E93" w:rsidP="00C66F6E">
      <w:pPr>
        <w:rPr>
          <w:rFonts w:ascii="Arial" w:hAnsi="Arial" w:cs="Arial"/>
        </w:rPr>
      </w:pPr>
    </w:p>
    <w:p w:rsidR="00E52E93" w:rsidRDefault="00E52E93" w:rsidP="00C66F6E">
      <w:pPr>
        <w:rPr>
          <w:rFonts w:ascii="Arial" w:hAnsi="Arial" w:cs="Arial"/>
        </w:rPr>
      </w:pPr>
    </w:p>
    <w:p w:rsidR="00C66F6E" w:rsidRPr="003F1417" w:rsidRDefault="00C66F6E" w:rsidP="00C66F6E">
      <w:pPr>
        <w:rPr>
          <w:rFonts w:ascii="Arial" w:hAnsi="Arial" w:cs="Arial"/>
          <w:b/>
          <w:sz w:val="24"/>
          <w:szCs w:val="24"/>
        </w:rPr>
      </w:pPr>
      <w:r w:rsidRPr="003F1417">
        <w:rPr>
          <w:rFonts w:ascii="Arial" w:hAnsi="Arial" w:cs="Arial"/>
          <w:b/>
          <w:sz w:val="24"/>
          <w:szCs w:val="24"/>
        </w:rPr>
        <w:lastRenderedPageBreak/>
        <w:t>Inklusion</w:t>
      </w:r>
    </w:p>
    <w:p w:rsidR="00C66F6E" w:rsidRDefault="00C66F6E" w:rsidP="00C66F6E">
      <w:pPr>
        <w:rPr>
          <w:rFonts w:ascii="Arial" w:hAnsi="Arial" w:cs="Arial"/>
        </w:rPr>
      </w:pPr>
      <w:r>
        <w:rPr>
          <w:rFonts w:ascii="Arial" w:hAnsi="Arial" w:cs="Arial"/>
        </w:rPr>
        <w:t>Wir sind offen für alle Kinder und deren Familien, d.h.: Kinder aus allen sozialen Schichten, mit verschiedenen Familienhintergründen, mit unterschiedlichem Entwicklungsstand, mit verschiedenen Religionen und Wertanschauungen mit und ohne Migrationshintergrund, mit und ohne Behinderung, unterschiedlichem Alter und Geschlecht…. Wir sehen uns als Anwalt des Kindes und entscheiden gemeinsam mit den Eltern, der Trägerschaft, dem Team, dem Elternbeirat, der Fachberatung und der Fachaufsicht ob im Einzelfall unsere Einrichtung die geeignete Wahl für das Kind ist, zum Wohle aller Kinder.</w:t>
      </w:r>
    </w:p>
    <w:p w:rsidR="00C66F6E" w:rsidRPr="00FB2614" w:rsidRDefault="00C66F6E" w:rsidP="00C66F6E">
      <w:pPr>
        <w:jc w:val="both"/>
        <w:rPr>
          <w:rFonts w:ascii="Arial" w:hAnsi="Arial" w:cs="Arial"/>
          <w:b/>
          <w:sz w:val="24"/>
          <w:szCs w:val="24"/>
        </w:rPr>
      </w:pPr>
      <w:r w:rsidRPr="00FB2614">
        <w:rPr>
          <w:rFonts w:ascii="Arial" w:hAnsi="Arial" w:cs="Arial"/>
          <w:b/>
          <w:sz w:val="24"/>
          <w:szCs w:val="24"/>
        </w:rPr>
        <w:t>Basiskompetenzen</w:t>
      </w:r>
    </w:p>
    <w:p w:rsidR="00C66F6E" w:rsidRDefault="00C66F6E" w:rsidP="00C66F6E">
      <w:pPr>
        <w:jc w:val="both"/>
        <w:rPr>
          <w:rFonts w:ascii="Arial" w:hAnsi="Arial" w:cs="Arial"/>
        </w:rPr>
      </w:pPr>
      <w:r>
        <w:rPr>
          <w:rFonts w:ascii="Arial" w:hAnsi="Arial" w:cs="Arial"/>
        </w:rPr>
        <w:t>Als Basiskompetenzen werden grundlegende Fertigkeiten und Persönlichkeitscharakteristika bezeichnet, die das Kind befähigen, mit anderen Kindern und Erwachsenen zu interagieren und sich mit den Gegebenheiten seiner dinglichen Umwelt auseinander zu setzen. (Auszug aus dem BEP)</w:t>
      </w:r>
    </w:p>
    <w:p w:rsidR="00C66F6E" w:rsidRDefault="00C66F6E" w:rsidP="00C66F6E">
      <w:pPr>
        <w:jc w:val="both"/>
        <w:rPr>
          <w:rFonts w:ascii="Arial" w:hAnsi="Arial" w:cs="Arial"/>
        </w:rPr>
      </w:pPr>
      <w:r>
        <w:rPr>
          <w:rFonts w:ascii="Arial" w:hAnsi="Arial" w:cs="Arial"/>
        </w:rPr>
        <w:t xml:space="preserve">Es kann keine Kompetenz als „alleinstehend“ gesehen werden. Sie bedingen bzw. überschneiden sich immer wieder. </w:t>
      </w:r>
    </w:p>
    <w:p w:rsidR="00C66F6E" w:rsidRDefault="00C66F6E" w:rsidP="00C66F6E">
      <w:pPr>
        <w:jc w:val="both"/>
        <w:rPr>
          <w:rFonts w:ascii="Arial" w:hAnsi="Arial" w:cs="Arial"/>
        </w:rPr>
      </w:pPr>
      <w:r>
        <w:rPr>
          <w:rFonts w:ascii="Arial" w:hAnsi="Arial" w:cs="Arial"/>
        </w:rPr>
        <w:t>Wir unterstützen und stärken die Kompetenzen im spielerischen Alltag mit den Kindern und geben hier nur einzelne Beispiele, da die Kompetenzen auch in den einzelnen Bildungs- und Erziehungsbereichen gefördert werden.</w:t>
      </w:r>
    </w:p>
    <w:p w:rsidR="00C66F6E" w:rsidRPr="00FF1F1A" w:rsidRDefault="00C66F6E" w:rsidP="00C66F6E">
      <w:pPr>
        <w:jc w:val="both"/>
        <w:rPr>
          <w:rFonts w:ascii="Arial" w:hAnsi="Arial" w:cs="Arial"/>
          <w:sz w:val="24"/>
          <w:szCs w:val="24"/>
        </w:rPr>
      </w:pPr>
      <w:r w:rsidRPr="00FF1F1A">
        <w:rPr>
          <w:rFonts w:ascii="Arial" w:hAnsi="Arial" w:cs="Arial"/>
          <w:b/>
          <w:sz w:val="24"/>
          <w:szCs w:val="24"/>
        </w:rPr>
        <w:t>Personale Kompetenzen:</w:t>
      </w:r>
    </w:p>
    <w:p w:rsidR="00C66F6E" w:rsidRPr="00FB2614" w:rsidRDefault="00C66F6E" w:rsidP="00C66F6E">
      <w:pPr>
        <w:jc w:val="both"/>
        <w:rPr>
          <w:rFonts w:ascii="Arial" w:hAnsi="Arial" w:cs="Arial"/>
          <w:b/>
          <w:sz w:val="24"/>
          <w:szCs w:val="24"/>
        </w:rPr>
      </w:pPr>
      <w:r w:rsidRPr="00FB2614">
        <w:rPr>
          <w:rFonts w:ascii="Arial" w:hAnsi="Arial" w:cs="Arial"/>
          <w:b/>
          <w:sz w:val="24"/>
          <w:szCs w:val="24"/>
        </w:rPr>
        <w:t>Selbstwahrnehmung:</w:t>
      </w:r>
    </w:p>
    <w:p w:rsidR="00C66F6E" w:rsidRDefault="00C66F6E" w:rsidP="00C66F6E">
      <w:pPr>
        <w:numPr>
          <w:ilvl w:val="0"/>
          <w:numId w:val="5"/>
        </w:numPr>
        <w:spacing w:after="0" w:line="240" w:lineRule="auto"/>
        <w:jc w:val="both"/>
        <w:rPr>
          <w:rFonts w:ascii="Arial" w:hAnsi="Arial" w:cs="Arial"/>
        </w:rPr>
      </w:pPr>
      <w:r>
        <w:rPr>
          <w:rFonts w:ascii="Arial" w:hAnsi="Arial" w:cs="Arial"/>
        </w:rPr>
        <w:t>Wir nehmen das Kind in seinem ganzen Wesen an, so wie es ist</w:t>
      </w:r>
    </w:p>
    <w:p w:rsidR="00C66F6E" w:rsidRDefault="00C66F6E" w:rsidP="00C66F6E">
      <w:pPr>
        <w:numPr>
          <w:ilvl w:val="0"/>
          <w:numId w:val="5"/>
        </w:numPr>
        <w:spacing w:after="0" w:line="240" w:lineRule="auto"/>
        <w:jc w:val="both"/>
        <w:rPr>
          <w:rFonts w:ascii="Arial" w:hAnsi="Arial" w:cs="Arial"/>
        </w:rPr>
      </w:pPr>
      <w:r>
        <w:rPr>
          <w:rFonts w:ascii="Arial" w:hAnsi="Arial" w:cs="Arial"/>
        </w:rPr>
        <w:t>Wir geben dem Kind Lob und Bestätigung für seine Aktivitäten und Leistungen</w:t>
      </w:r>
    </w:p>
    <w:p w:rsidR="00C66F6E" w:rsidRDefault="00C66F6E" w:rsidP="00C66F6E">
      <w:pPr>
        <w:numPr>
          <w:ilvl w:val="0"/>
          <w:numId w:val="5"/>
        </w:numPr>
        <w:spacing w:after="0" w:line="240" w:lineRule="auto"/>
        <w:jc w:val="both"/>
        <w:rPr>
          <w:rFonts w:ascii="Arial" w:hAnsi="Arial" w:cs="Arial"/>
        </w:rPr>
      </w:pPr>
      <w:r>
        <w:rPr>
          <w:rFonts w:ascii="Arial" w:hAnsi="Arial" w:cs="Arial"/>
        </w:rPr>
        <w:t>…</w:t>
      </w:r>
    </w:p>
    <w:p w:rsidR="00C66F6E" w:rsidRDefault="00C66F6E" w:rsidP="00C66F6E">
      <w:pPr>
        <w:jc w:val="both"/>
        <w:rPr>
          <w:rFonts w:ascii="Arial" w:hAnsi="Arial" w:cs="Arial"/>
        </w:rPr>
      </w:pPr>
    </w:p>
    <w:p w:rsidR="00C66F6E" w:rsidRPr="00FB2614" w:rsidRDefault="00C66F6E" w:rsidP="00C66F6E">
      <w:pPr>
        <w:jc w:val="both"/>
        <w:rPr>
          <w:rFonts w:ascii="Arial" w:hAnsi="Arial" w:cs="Arial"/>
          <w:b/>
          <w:sz w:val="24"/>
          <w:szCs w:val="24"/>
        </w:rPr>
      </w:pPr>
      <w:r w:rsidRPr="00FB2614">
        <w:rPr>
          <w:rFonts w:ascii="Arial" w:hAnsi="Arial" w:cs="Arial"/>
          <w:b/>
          <w:sz w:val="24"/>
          <w:szCs w:val="24"/>
        </w:rPr>
        <w:t>motivationale Kompetenzen:</w:t>
      </w:r>
    </w:p>
    <w:p w:rsidR="00C66F6E" w:rsidRDefault="00C66F6E" w:rsidP="00C66F6E">
      <w:pPr>
        <w:numPr>
          <w:ilvl w:val="0"/>
          <w:numId w:val="6"/>
        </w:numPr>
        <w:spacing w:after="0" w:line="240" w:lineRule="auto"/>
        <w:jc w:val="both"/>
        <w:rPr>
          <w:rFonts w:ascii="Arial" w:hAnsi="Arial" w:cs="Arial"/>
          <w:b/>
        </w:rPr>
      </w:pPr>
      <w:r>
        <w:rPr>
          <w:rFonts w:ascii="Arial" w:hAnsi="Arial" w:cs="Arial"/>
        </w:rPr>
        <w:t>Wir geben dem Kind die Möglichkeit Herausforderungen zu bewältigen (z.B. in der Bewegungsbaustelle, in Experimenten…)</w:t>
      </w:r>
    </w:p>
    <w:p w:rsidR="00C66F6E" w:rsidRDefault="00C66F6E" w:rsidP="00C66F6E">
      <w:pPr>
        <w:numPr>
          <w:ilvl w:val="0"/>
          <w:numId w:val="6"/>
        </w:numPr>
        <w:spacing w:after="0" w:line="240" w:lineRule="auto"/>
        <w:jc w:val="both"/>
        <w:rPr>
          <w:rFonts w:ascii="Arial" w:hAnsi="Arial" w:cs="Arial"/>
          <w:b/>
        </w:rPr>
      </w:pPr>
      <w:r>
        <w:rPr>
          <w:rFonts w:ascii="Arial" w:hAnsi="Arial" w:cs="Arial"/>
        </w:rPr>
        <w:t>Wir sind den Kindern ein Vorbild, in dem wir mit Selbstvertrauen an neue oder schwierige Aufgaben herangehen und auch die Kinder dazu anleiten</w:t>
      </w:r>
    </w:p>
    <w:p w:rsidR="00C66F6E" w:rsidRDefault="00C66F6E" w:rsidP="00C66F6E">
      <w:pPr>
        <w:numPr>
          <w:ilvl w:val="0"/>
          <w:numId w:val="6"/>
        </w:numPr>
        <w:spacing w:after="0" w:line="240" w:lineRule="auto"/>
        <w:jc w:val="both"/>
        <w:rPr>
          <w:rFonts w:ascii="Arial" w:hAnsi="Arial" w:cs="Arial"/>
          <w:b/>
        </w:rPr>
      </w:pPr>
      <w:r>
        <w:rPr>
          <w:rFonts w:ascii="Arial" w:hAnsi="Arial" w:cs="Arial"/>
        </w:rPr>
        <w:t>…</w:t>
      </w:r>
    </w:p>
    <w:p w:rsidR="00C66F6E" w:rsidRDefault="00C66F6E" w:rsidP="00C66F6E">
      <w:pPr>
        <w:ind w:left="720"/>
        <w:jc w:val="both"/>
        <w:rPr>
          <w:rFonts w:ascii="Arial" w:hAnsi="Arial" w:cs="Arial"/>
          <w:b/>
        </w:rPr>
      </w:pPr>
    </w:p>
    <w:p w:rsidR="00C66F6E" w:rsidRPr="00FB2614" w:rsidRDefault="00C66F6E" w:rsidP="00C66F6E">
      <w:pPr>
        <w:jc w:val="both"/>
        <w:rPr>
          <w:rFonts w:ascii="Arial" w:hAnsi="Arial" w:cs="Arial"/>
          <w:b/>
          <w:sz w:val="24"/>
          <w:szCs w:val="24"/>
        </w:rPr>
      </w:pPr>
      <w:r w:rsidRPr="00FB2614">
        <w:rPr>
          <w:rFonts w:ascii="Arial" w:hAnsi="Arial" w:cs="Arial"/>
          <w:b/>
          <w:sz w:val="24"/>
          <w:szCs w:val="24"/>
        </w:rPr>
        <w:t>kognitive Kompetenzen:</w:t>
      </w:r>
    </w:p>
    <w:p w:rsidR="00C66F6E" w:rsidRDefault="00C66F6E" w:rsidP="00C66F6E">
      <w:pPr>
        <w:numPr>
          <w:ilvl w:val="0"/>
          <w:numId w:val="7"/>
        </w:numPr>
        <w:spacing w:after="0" w:line="240" w:lineRule="auto"/>
        <w:jc w:val="both"/>
        <w:rPr>
          <w:rFonts w:ascii="Arial" w:hAnsi="Arial" w:cs="Arial"/>
          <w:b/>
        </w:rPr>
      </w:pPr>
      <w:r>
        <w:rPr>
          <w:rFonts w:ascii="Arial" w:hAnsi="Arial" w:cs="Arial"/>
        </w:rPr>
        <w:t>Wir geben dem Kind vielfältige Angebote zum Erfahren mit allen Sinnen (z.B. beim gesunden Frühstück, Fühlstraße mit Tastsäckchen…)</w:t>
      </w:r>
    </w:p>
    <w:p w:rsidR="00C66F6E" w:rsidRDefault="00C66F6E" w:rsidP="00C66F6E">
      <w:pPr>
        <w:numPr>
          <w:ilvl w:val="0"/>
          <w:numId w:val="7"/>
        </w:numPr>
        <w:spacing w:after="0" w:line="240" w:lineRule="auto"/>
        <w:jc w:val="both"/>
        <w:rPr>
          <w:rFonts w:ascii="Arial" w:hAnsi="Arial" w:cs="Arial"/>
          <w:b/>
        </w:rPr>
      </w:pPr>
      <w:r>
        <w:rPr>
          <w:rFonts w:ascii="Arial" w:hAnsi="Arial" w:cs="Arial"/>
        </w:rPr>
        <w:t>Wir erarbeiten mit den Kindern gemeinsam Problemlösungen (z.B. niederlagelose Problemlösung…)</w:t>
      </w:r>
    </w:p>
    <w:p w:rsidR="00C66F6E" w:rsidRDefault="00C66F6E" w:rsidP="00C66F6E">
      <w:pPr>
        <w:numPr>
          <w:ilvl w:val="0"/>
          <w:numId w:val="7"/>
        </w:numPr>
        <w:spacing w:after="0" w:line="240" w:lineRule="auto"/>
        <w:jc w:val="both"/>
        <w:rPr>
          <w:rFonts w:ascii="Arial" w:hAnsi="Arial" w:cs="Arial"/>
          <w:b/>
        </w:rPr>
      </w:pPr>
      <w:r>
        <w:rPr>
          <w:rFonts w:ascii="Arial" w:hAnsi="Arial" w:cs="Arial"/>
        </w:rPr>
        <w:t>…</w:t>
      </w:r>
    </w:p>
    <w:p w:rsidR="00C66F6E" w:rsidRDefault="00C66F6E" w:rsidP="00C66F6E">
      <w:pPr>
        <w:jc w:val="both"/>
        <w:rPr>
          <w:rFonts w:ascii="Arial" w:hAnsi="Arial" w:cs="Arial"/>
        </w:rPr>
      </w:pPr>
    </w:p>
    <w:p w:rsidR="00C66F6E" w:rsidRPr="00FB2614" w:rsidRDefault="00C66F6E" w:rsidP="00C66F6E">
      <w:pPr>
        <w:jc w:val="both"/>
        <w:rPr>
          <w:rFonts w:ascii="Arial" w:hAnsi="Arial" w:cs="Arial"/>
          <w:b/>
          <w:sz w:val="24"/>
          <w:szCs w:val="24"/>
        </w:rPr>
      </w:pPr>
      <w:r w:rsidRPr="00FB2614">
        <w:rPr>
          <w:rFonts w:ascii="Arial" w:hAnsi="Arial" w:cs="Arial"/>
          <w:b/>
          <w:sz w:val="24"/>
          <w:szCs w:val="24"/>
        </w:rPr>
        <w:t>Physische Kompetenzen:</w:t>
      </w:r>
    </w:p>
    <w:p w:rsidR="00C66F6E" w:rsidRDefault="00C66F6E" w:rsidP="00C66F6E">
      <w:pPr>
        <w:numPr>
          <w:ilvl w:val="0"/>
          <w:numId w:val="8"/>
        </w:numPr>
        <w:spacing w:after="0" w:line="240" w:lineRule="auto"/>
        <w:jc w:val="both"/>
        <w:rPr>
          <w:rFonts w:ascii="Arial" w:hAnsi="Arial" w:cs="Arial"/>
        </w:rPr>
      </w:pPr>
      <w:r>
        <w:rPr>
          <w:rFonts w:ascii="Arial" w:hAnsi="Arial" w:cs="Arial"/>
        </w:rPr>
        <w:t xml:space="preserve">Wir geben dem Kind Möglichkeiten seinen Bewegungsdrang auszuleben (z.B. in gezielten Turn- und </w:t>
      </w:r>
      <w:proofErr w:type="spellStart"/>
      <w:r>
        <w:rPr>
          <w:rFonts w:ascii="Arial" w:hAnsi="Arial" w:cs="Arial"/>
        </w:rPr>
        <w:t>Rhythmikstunden</w:t>
      </w:r>
      <w:proofErr w:type="spellEnd"/>
      <w:r>
        <w:rPr>
          <w:rFonts w:ascii="Arial" w:hAnsi="Arial" w:cs="Arial"/>
        </w:rPr>
        <w:t>, in der Bewegungsbaustelle, täglich im Flur und Garten…)</w:t>
      </w:r>
    </w:p>
    <w:p w:rsidR="00C66F6E" w:rsidRDefault="00C66F6E" w:rsidP="00C66F6E">
      <w:pPr>
        <w:numPr>
          <w:ilvl w:val="0"/>
          <w:numId w:val="8"/>
        </w:numPr>
        <w:spacing w:after="0" w:line="240" w:lineRule="auto"/>
        <w:jc w:val="both"/>
        <w:rPr>
          <w:rFonts w:ascii="Arial" w:hAnsi="Arial" w:cs="Arial"/>
        </w:rPr>
      </w:pPr>
      <w:r>
        <w:rPr>
          <w:rFonts w:ascii="Arial" w:hAnsi="Arial" w:cs="Arial"/>
        </w:rPr>
        <w:lastRenderedPageBreak/>
        <w:t xml:space="preserve">Wir lernen dem Kind grundlegende Hygienemaßnahmen selbständig auszuführen </w:t>
      </w:r>
      <w:proofErr w:type="gramStart"/>
      <w:r>
        <w:rPr>
          <w:rFonts w:ascii="Arial" w:hAnsi="Arial" w:cs="Arial"/>
        </w:rPr>
        <w:t xml:space="preserve">   (</w:t>
      </w:r>
      <w:proofErr w:type="gramEnd"/>
      <w:r>
        <w:rPr>
          <w:rFonts w:ascii="Arial" w:hAnsi="Arial" w:cs="Arial"/>
        </w:rPr>
        <w:t xml:space="preserve">z.B. Nase putzen, Händewaschen vor dem Essen, nach dem Toilettengang…) </w:t>
      </w:r>
    </w:p>
    <w:p w:rsidR="00C66F6E" w:rsidRDefault="00C66F6E" w:rsidP="00C66F6E">
      <w:pPr>
        <w:numPr>
          <w:ilvl w:val="0"/>
          <w:numId w:val="8"/>
        </w:numPr>
        <w:spacing w:after="0" w:line="240" w:lineRule="auto"/>
        <w:jc w:val="both"/>
        <w:rPr>
          <w:rFonts w:ascii="Arial" w:hAnsi="Arial" w:cs="Arial"/>
        </w:rPr>
      </w:pPr>
      <w:r>
        <w:rPr>
          <w:rFonts w:ascii="Arial" w:hAnsi="Arial" w:cs="Arial"/>
        </w:rPr>
        <w:t>…</w:t>
      </w:r>
    </w:p>
    <w:p w:rsidR="00C66F6E" w:rsidRDefault="00C66F6E" w:rsidP="00C66F6E">
      <w:pPr>
        <w:jc w:val="both"/>
        <w:rPr>
          <w:rFonts w:ascii="Arial" w:hAnsi="Arial" w:cs="Arial"/>
        </w:rPr>
      </w:pPr>
    </w:p>
    <w:p w:rsidR="00FF1F1A" w:rsidRDefault="00FF1F1A" w:rsidP="00C66F6E">
      <w:pPr>
        <w:jc w:val="both"/>
        <w:rPr>
          <w:rFonts w:ascii="Arial" w:hAnsi="Arial" w:cs="Arial"/>
        </w:rPr>
      </w:pPr>
    </w:p>
    <w:p w:rsidR="00C66F6E" w:rsidRPr="006437B1" w:rsidRDefault="00C66F6E" w:rsidP="00C66F6E">
      <w:pPr>
        <w:jc w:val="both"/>
        <w:rPr>
          <w:rFonts w:ascii="Arial" w:hAnsi="Arial" w:cs="Arial"/>
          <w:b/>
          <w:sz w:val="24"/>
          <w:szCs w:val="24"/>
        </w:rPr>
      </w:pPr>
      <w:r w:rsidRPr="006437B1">
        <w:rPr>
          <w:rFonts w:ascii="Arial" w:hAnsi="Arial" w:cs="Arial"/>
          <w:b/>
          <w:sz w:val="24"/>
          <w:szCs w:val="24"/>
        </w:rPr>
        <w:t>Soziale Kompetenzen:</w:t>
      </w:r>
    </w:p>
    <w:p w:rsidR="00C66F6E" w:rsidRDefault="00C66F6E" w:rsidP="00C66F6E">
      <w:pPr>
        <w:numPr>
          <w:ilvl w:val="0"/>
          <w:numId w:val="9"/>
        </w:numPr>
        <w:spacing w:after="0" w:line="240" w:lineRule="auto"/>
        <w:jc w:val="both"/>
        <w:rPr>
          <w:rFonts w:ascii="Arial" w:hAnsi="Arial" w:cs="Arial"/>
          <w:b/>
        </w:rPr>
      </w:pPr>
      <w:r>
        <w:rPr>
          <w:rFonts w:ascii="Arial" w:hAnsi="Arial" w:cs="Arial"/>
        </w:rPr>
        <w:t>Wir lernen dem Kind Beziehungen zu anderen aufzubauen (z.B. in Kreisspielen, im gemeinsamen Morgenkreis, in der Freispielzeit…)</w:t>
      </w:r>
    </w:p>
    <w:p w:rsidR="00C66F6E" w:rsidRDefault="00C66F6E" w:rsidP="00C66F6E">
      <w:pPr>
        <w:numPr>
          <w:ilvl w:val="0"/>
          <w:numId w:val="9"/>
        </w:numPr>
        <w:spacing w:after="0" w:line="240" w:lineRule="auto"/>
        <w:jc w:val="both"/>
        <w:rPr>
          <w:rFonts w:ascii="Arial" w:hAnsi="Arial" w:cs="Arial"/>
          <w:b/>
        </w:rPr>
      </w:pPr>
      <w:r>
        <w:rPr>
          <w:rFonts w:ascii="Arial" w:hAnsi="Arial" w:cs="Arial"/>
        </w:rPr>
        <w:t>Wir bieten dem Kind vielfältigste Möglichkeiten zum Gespräch an (z.B. im Morgenkreis, in Kinderkonferenzen, im täglichen Alltag…)</w:t>
      </w:r>
    </w:p>
    <w:p w:rsidR="00C66F6E" w:rsidRDefault="00C66F6E" w:rsidP="00C66F6E">
      <w:pPr>
        <w:numPr>
          <w:ilvl w:val="0"/>
          <w:numId w:val="9"/>
        </w:numPr>
        <w:spacing w:after="0" w:line="240" w:lineRule="auto"/>
        <w:jc w:val="both"/>
        <w:rPr>
          <w:rFonts w:ascii="Arial" w:hAnsi="Arial" w:cs="Arial"/>
          <w:b/>
        </w:rPr>
      </w:pPr>
      <w:r>
        <w:rPr>
          <w:rFonts w:ascii="Arial" w:hAnsi="Arial" w:cs="Arial"/>
        </w:rPr>
        <w:t>…</w:t>
      </w:r>
    </w:p>
    <w:p w:rsidR="00C66F6E" w:rsidRDefault="00C66F6E" w:rsidP="00C66F6E">
      <w:pPr>
        <w:jc w:val="both"/>
        <w:rPr>
          <w:rFonts w:ascii="Arial" w:hAnsi="Arial" w:cs="Arial"/>
        </w:rPr>
      </w:pPr>
    </w:p>
    <w:p w:rsidR="00C66F6E" w:rsidRPr="006437B1" w:rsidRDefault="00C66F6E" w:rsidP="00C66F6E">
      <w:pPr>
        <w:jc w:val="both"/>
        <w:rPr>
          <w:rFonts w:ascii="Arial" w:hAnsi="Arial" w:cs="Arial"/>
          <w:b/>
          <w:sz w:val="24"/>
          <w:szCs w:val="24"/>
        </w:rPr>
      </w:pPr>
      <w:r w:rsidRPr="006437B1">
        <w:rPr>
          <w:rFonts w:ascii="Arial" w:hAnsi="Arial" w:cs="Arial"/>
          <w:b/>
          <w:sz w:val="24"/>
          <w:szCs w:val="24"/>
        </w:rPr>
        <w:t>Entwicklung von Werten und Orientierungskompetenz:</w:t>
      </w:r>
    </w:p>
    <w:p w:rsidR="00C66F6E" w:rsidRDefault="00C66F6E" w:rsidP="00C66F6E">
      <w:pPr>
        <w:numPr>
          <w:ilvl w:val="0"/>
          <w:numId w:val="10"/>
        </w:numPr>
        <w:spacing w:after="0" w:line="240" w:lineRule="auto"/>
        <w:jc w:val="both"/>
        <w:rPr>
          <w:rFonts w:ascii="Arial" w:hAnsi="Arial" w:cs="Arial"/>
          <w:b/>
        </w:rPr>
      </w:pPr>
      <w:r>
        <w:rPr>
          <w:rFonts w:ascii="Arial" w:hAnsi="Arial" w:cs="Arial"/>
        </w:rPr>
        <w:t>Wir vermitteln dem Kind im täglichen Miteinander, das jeder einzigartig und kostbar ist</w:t>
      </w:r>
    </w:p>
    <w:p w:rsidR="00C66F6E" w:rsidRDefault="00C66F6E" w:rsidP="00C66F6E">
      <w:pPr>
        <w:numPr>
          <w:ilvl w:val="0"/>
          <w:numId w:val="10"/>
        </w:numPr>
        <w:spacing w:after="0" w:line="240" w:lineRule="auto"/>
        <w:jc w:val="both"/>
        <w:rPr>
          <w:rFonts w:ascii="Arial" w:hAnsi="Arial" w:cs="Arial"/>
          <w:b/>
        </w:rPr>
      </w:pPr>
      <w:r>
        <w:rPr>
          <w:rFonts w:ascii="Arial" w:hAnsi="Arial" w:cs="Arial"/>
        </w:rPr>
        <w:t>Wir lernen dem Kind die Meinung, Werte und Einstellungen anderer zu achten (z.B. in Kinderkonferenzen, Diskussionen, im täglichen Gespräch…)</w:t>
      </w:r>
    </w:p>
    <w:p w:rsidR="00C66F6E" w:rsidRDefault="00C66F6E" w:rsidP="00C66F6E">
      <w:pPr>
        <w:numPr>
          <w:ilvl w:val="0"/>
          <w:numId w:val="10"/>
        </w:numPr>
        <w:spacing w:after="0" w:line="240" w:lineRule="auto"/>
        <w:jc w:val="both"/>
        <w:rPr>
          <w:rFonts w:ascii="Arial" w:hAnsi="Arial" w:cs="Arial"/>
          <w:b/>
        </w:rPr>
      </w:pPr>
      <w:r>
        <w:rPr>
          <w:rFonts w:ascii="Arial" w:hAnsi="Arial" w:cs="Arial"/>
        </w:rPr>
        <w:t>…</w:t>
      </w:r>
    </w:p>
    <w:p w:rsidR="00C66F6E" w:rsidRDefault="00C66F6E" w:rsidP="00C66F6E">
      <w:pPr>
        <w:jc w:val="both"/>
        <w:rPr>
          <w:rFonts w:ascii="Arial" w:hAnsi="Arial" w:cs="Arial"/>
        </w:rPr>
      </w:pPr>
    </w:p>
    <w:p w:rsidR="00C66F6E" w:rsidRPr="006437B1" w:rsidRDefault="00C66F6E" w:rsidP="00C66F6E">
      <w:pPr>
        <w:jc w:val="both"/>
        <w:rPr>
          <w:rFonts w:ascii="Arial" w:hAnsi="Arial" w:cs="Arial"/>
          <w:b/>
          <w:sz w:val="24"/>
          <w:szCs w:val="24"/>
        </w:rPr>
      </w:pPr>
      <w:r w:rsidRPr="006437B1">
        <w:rPr>
          <w:rFonts w:ascii="Arial" w:hAnsi="Arial" w:cs="Arial"/>
          <w:b/>
          <w:sz w:val="24"/>
          <w:szCs w:val="24"/>
        </w:rPr>
        <w:t>Fähigkeit und Bereitschaft zur Verantwortungsübernahme:</w:t>
      </w:r>
    </w:p>
    <w:p w:rsidR="00C66F6E" w:rsidRDefault="00C66F6E" w:rsidP="00C66F6E">
      <w:pPr>
        <w:numPr>
          <w:ilvl w:val="0"/>
          <w:numId w:val="11"/>
        </w:numPr>
        <w:spacing w:after="0" w:line="240" w:lineRule="auto"/>
        <w:jc w:val="both"/>
        <w:rPr>
          <w:rFonts w:ascii="Arial" w:hAnsi="Arial" w:cs="Arial"/>
        </w:rPr>
      </w:pPr>
      <w:r>
        <w:rPr>
          <w:rFonts w:ascii="Arial" w:hAnsi="Arial" w:cs="Arial"/>
        </w:rPr>
        <w:t>Wir lernen dem Kind anderen zu helfen und sich für sie einzusetzen (z.B. in Konfliktsituationen, gegenseitige Hilfe beim Anziehen…)</w:t>
      </w:r>
    </w:p>
    <w:p w:rsidR="00C66F6E" w:rsidRDefault="00C66F6E" w:rsidP="00C66F6E">
      <w:pPr>
        <w:numPr>
          <w:ilvl w:val="0"/>
          <w:numId w:val="11"/>
        </w:numPr>
        <w:spacing w:after="0" w:line="240" w:lineRule="auto"/>
        <w:jc w:val="both"/>
        <w:rPr>
          <w:rFonts w:ascii="Arial" w:hAnsi="Arial" w:cs="Arial"/>
        </w:rPr>
      </w:pPr>
      <w:r>
        <w:rPr>
          <w:rFonts w:ascii="Arial" w:hAnsi="Arial" w:cs="Arial"/>
        </w:rPr>
        <w:t>Wir bringen dem Kind unsere Umwelt nahe, und lernen sie zu schätzen und zu schützen (z.B. bei Spaziergängen, in versch. Projekten, wir trennen Müll…)</w:t>
      </w:r>
    </w:p>
    <w:p w:rsidR="00C66F6E" w:rsidRDefault="00C66F6E" w:rsidP="00C66F6E">
      <w:pPr>
        <w:numPr>
          <w:ilvl w:val="0"/>
          <w:numId w:val="11"/>
        </w:numPr>
        <w:spacing w:after="0" w:line="240" w:lineRule="auto"/>
        <w:jc w:val="both"/>
        <w:rPr>
          <w:rFonts w:ascii="Arial" w:hAnsi="Arial" w:cs="Arial"/>
        </w:rPr>
      </w:pPr>
      <w:r>
        <w:rPr>
          <w:rFonts w:ascii="Arial" w:hAnsi="Arial" w:cs="Arial"/>
        </w:rPr>
        <w:t>…</w:t>
      </w:r>
    </w:p>
    <w:p w:rsidR="00C66F6E" w:rsidRDefault="00C66F6E" w:rsidP="00C66F6E">
      <w:pPr>
        <w:jc w:val="both"/>
        <w:rPr>
          <w:rFonts w:ascii="Arial" w:hAnsi="Arial" w:cs="Arial"/>
        </w:rPr>
      </w:pPr>
    </w:p>
    <w:p w:rsidR="00C66F6E" w:rsidRPr="006437B1" w:rsidRDefault="00C66F6E" w:rsidP="00C66F6E">
      <w:pPr>
        <w:jc w:val="both"/>
        <w:rPr>
          <w:rFonts w:ascii="Arial" w:hAnsi="Arial" w:cs="Arial"/>
          <w:b/>
          <w:sz w:val="24"/>
          <w:szCs w:val="24"/>
        </w:rPr>
      </w:pPr>
      <w:r w:rsidRPr="006437B1">
        <w:rPr>
          <w:rFonts w:ascii="Arial" w:hAnsi="Arial" w:cs="Arial"/>
          <w:b/>
          <w:sz w:val="24"/>
          <w:szCs w:val="24"/>
        </w:rPr>
        <w:t>Fähigkeit und Bereitschaft zur demokratischen Teilhabe:</w:t>
      </w:r>
    </w:p>
    <w:p w:rsidR="00C66F6E" w:rsidRDefault="00C66F6E" w:rsidP="00C66F6E">
      <w:pPr>
        <w:numPr>
          <w:ilvl w:val="0"/>
          <w:numId w:val="12"/>
        </w:numPr>
        <w:spacing w:after="0" w:line="240" w:lineRule="auto"/>
        <w:jc w:val="both"/>
        <w:rPr>
          <w:rFonts w:ascii="Arial" w:hAnsi="Arial" w:cs="Arial"/>
        </w:rPr>
      </w:pPr>
      <w:r>
        <w:rPr>
          <w:rFonts w:ascii="Arial" w:hAnsi="Arial" w:cs="Arial"/>
        </w:rPr>
        <w:t>Wir lernen gemeinsam auf Gesprächsregeln zu achten</w:t>
      </w:r>
    </w:p>
    <w:p w:rsidR="00C66F6E" w:rsidRDefault="00C66F6E" w:rsidP="00C66F6E">
      <w:pPr>
        <w:numPr>
          <w:ilvl w:val="0"/>
          <w:numId w:val="12"/>
        </w:numPr>
        <w:spacing w:after="0" w:line="240" w:lineRule="auto"/>
        <w:jc w:val="both"/>
        <w:rPr>
          <w:rFonts w:ascii="Arial" w:hAnsi="Arial" w:cs="Arial"/>
        </w:rPr>
      </w:pPr>
      <w:r>
        <w:rPr>
          <w:rFonts w:ascii="Arial" w:hAnsi="Arial" w:cs="Arial"/>
        </w:rPr>
        <w:t xml:space="preserve">Bei gemeinsamen Planungen mit den Kindern (z.B. über den Verlauf eines </w:t>
      </w:r>
      <w:proofErr w:type="gramStart"/>
      <w:r>
        <w:rPr>
          <w:rFonts w:ascii="Arial" w:hAnsi="Arial" w:cs="Arial"/>
        </w:rPr>
        <w:t>Projektes )</w:t>
      </w:r>
      <w:proofErr w:type="gramEnd"/>
    </w:p>
    <w:p w:rsidR="00C66F6E" w:rsidRDefault="00C66F6E" w:rsidP="00C66F6E">
      <w:pPr>
        <w:numPr>
          <w:ilvl w:val="0"/>
          <w:numId w:val="12"/>
        </w:numPr>
        <w:spacing w:after="0" w:line="240" w:lineRule="auto"/>
        <w:jc w:val="both"/>
        <w:rPr>
          <w:rFonts w:ascii="Arial" w:hAnsi="Arial" w:cs="Arial"/>
        </w:rPr>
      </w:pPr>
      <w:r>
        <w:rPr>
          <w:rFonts w:ascii="Arial" w:hAnsi="Arial" w:cs="Arial"/>
        </w:rPr>
        <w:t>…</w:t>
      </w:r>
    </w:p>
    <w:p w:rsidR="00C66F6E" w:rsidRDefault="00C66F6E" w:rsidP="00C66F6E">
      <w:pPr>
        <w:jc w:val="both"/>
        <w:rPr>
          <w:rFonts w:ascii="Arial" w:hAnsi="Arial" w:cs="Arial"/>
        </w:rPr>
      </w:pPr>
    </w:p>
    <w:p w:rsidR="00C66F6E" w:rsidRPr="006437B1" w:rsidRDefault="00C66F6E" w:rsidP="00C66F6E">
      <w:pPr>
        <w:jc w:val="both"/>
        <w:rPr>
          <w:rFonts w:ascii="Arial" w:hAnsi="Arial" w:cs="Arial"/>
          <w:b/>
          <w:sz w:val="24"/>
          <w:szCs w:val="24"/>
        </w:rPr>
      </w:pPr>
      <w:r w:rsidRPr="006437B1">
        <w:rPr>
          <w:rFonts w:ascii="Arial" w:hAnsi="Arial" w:cs="Arial"/>
          <w:b/>
          <w:sz w:val="24"/>
          <w:szCs w:val="24"/>
        </w:rPr>
        <w:t>Lernmethodische Kompetenz:</w:t>
      </w:r>
    </w:p>
    <w:p w:rsidR="00C66F6E" w:rsidRDefault="00C66F6E" w:rsidP="00C66F6E">
      <w:pPr>
        <w:numPr>
          <w:ilvl w:val="0"/>
          <w:numId w:val="13"/>
        </w:numPr>
        <w:spacing w:after="0" w:line="240" w:lineRule="auto"/>
        <w:jc w:val="both"/>
        <w:rPr>
          <w:rFonts w:ascii="Arial" w:hAnsi="Arial" w:cs="Arial"/>
        </w:rPr>
      </w:pPr>
      <w:r>
        <w:rPr>
          <w:rFonts w:ascii="Arial" w:hAnsi="Arial" w:cs="Arial"/>
        </w:rPr>
        <w:t>Lernen wie man lernt   -</w:t>
      </w:r>
    </w:p>
    <w:p w:rsidR="00C66F6E" w:rsidRDefault="00C66F6E" w:rsidP="00C66F6E">
      <w:pPr>
        <w:ind w:left="360"/>
        <w:jc w:val="both"/>
        <w:rPr>
          <w:rFonts w:ascii="Arial" w:hAnsi="Arial" w:cs="Arial"/>
        </w:rPr>
      </w:pPr>
    </w:p>
    <w:p w:rsidR="00C66F6E" w:rsidRDefault="00C66F6E" w:rsidP="00C66F6E">
      <w:pPr>
        <w:jc w:val="both"/>
        <w:rPr>
          <w:rFonts w:ascii="Arial" w:hAnsi="Arial" w:cs="Arial"/>
        </w:rPr>
      </w:pPr>
      <w:r>
        <w:rPr>
          <w:rFonts w:ascii="Arial" w:hAnsi="Arial" w:cs="Arial"/>
        </w:rPr>
        <w:t>wir lernen:</w:t>
      </w:r>
    </w:p>
    <w:p w:rsidR="00C66F6E" w:rsidRDefault="00C66F6E" w:rsidP="00C66F6E">
      <w:pPr>
        <w:numPr>
          <w:ilvl w:val="0"/>
          <w:numId w:val="14"/>
        </w:numPr>
        <w:spacing w:after="0" w:line="240" w:lineRule="auto"/>
        <w:jc w:val="both"/>
        <w:rPr>
          <w:rFonts w:ascii="Arial" w:hAnsi="Arial" w:cs="Arial"/>
        </w:rPr>
      </w:pPr>
      <w:r>
        <w:rPr>
          <w:rFonts w:ascii="Arial" w:hAnsi="Arial" w:cs="Arial"/>
        </w:rPr>
        <w:t>in allem was wir tun</w:t>
      </w:r>
    </w:p>
    <w:p w:rsidR="00C66F6E" w:rsidRDefault="00C66F6E" w:rsidP="00C66F6E">
      <w:pPr>
        <w:numPr>
          <w:ilvl w:val="0"/>
          <w:numId w:val="14"/>
        </w:numPr>
        <w:spacing w:after="0" w:line="240" w:lineRule="auto"/>
        <w:jc w:val="both"/>
        <w:rPr>
          <w:rFonts w:ascii="Arial" w:hAnsi="Arial" w:cs="Arial"/>
        </w:rPr>
      </w:pPr>
      <w:r>
        <w:rPr>
          <w:rFonts w:ascii="Arial" w:hAnsi="Arial" w:cs="Arial"/>
        </w:rPr>
        <w:t>durch Erfolg und Misserfolg</w:t>
      </w:r>
    </w:p>
    <w:p w:rsidR="00C66F6E" w:rsidRDefault="00C66F6E" w:rsidP="00C66F6E">
      <w:pPr>
        <w:numPr>
          <w:ilvl w:val="0"/>
          <w:numId w:val="14"/>
        </w:numPr>
        <w:spacing w:after="0" w:line="240" w:lineRule="auto"/>
        <w:jc w:val="both"/>
        <w:rPr>
          <w:rFonts w:ascii="Arial" w:hAnsi="Arial" w:cs="Arial"/>
        </w:rPr>
      </w:pPr>
      <w:r>
        <w:rPr>
          <w:rFonts w:ascii="Arial" w:hAnsi="Arial" w:cs="Arial"/>
        </w:rPr>
        <w:t>durch Experimente</w:t>
      </w:r>
    </w:p>
    <w:p w:rsidR="00C66F6E" w:rsidRDefault="00C66F6E" w:rsidP="00C66F6E">
      <w:pPr>
        <w:numPr>
          <w:ilvl w:val="0"/>
          <w:numId w:val="14"/>
        </w:numPr>
        <w:spacing w:after="0" w:line="240" w:lineRule="auto"/>
        <w:jc w:val="both"/>
        <w:rPr>
          <w:rFonts w:ascii="Arial" w:hAnsi="Arial" w:cs="Arial"/>
        </w:rPr>
      </w:pPr>
      <w:r>
        <w:rPr>
          <w:rFonts w:ascii="Arial" w:hAnsi="Arial" w:cs="Arial"/>
        </w:rPr>
        <w:t>am Vorbild</w:t>
      </w:r>
    </w:p>
    <w:p w:rsidR="00C66F6E" w:rsidRDefault="00C66F6E" w:rsidP="00C66F6E">
      <w:pPr>
        <w:numPr>
          <w:ilvl w:val="0"/>
          <w:numId w:val="14"/>
        </w:numPr>
        <w:spacing w:after="0" w:line="240" w:lineRule="auto"/>
        <w:jc w:val="both"/>
        <w:rPr>
          <w:rFonts w:ascii="Arial" w:hAnsi="Arial" w:cs="Arial"/>
        </w:rPr>
      </w:pPr>
      <w:r>
        <w:rPr>
          <w:rFonts w:ascii="Arial" w:hAnsi="Arial" w:cs="Arial"/>
        </w:rPr>
        <w:t>mit allen Sinnen</w:t>
      </w:r>
    </w:p>
    <w:p w:rsidR="00C66F6E" w:rsidRDefault="00C66F6E" w:rsidP="00C66F6E">
      <w:pPr>
        <w:numPr>
          <w:ilvl w:val="0"/>
          <w:numId w:val="14"/>
        </w:numPr>
        <w:spacing w:after="0" w:line="240" w:lineRule="auto"/>
        <w:jc w:val="both"/>
        <w:rPr>
          <w:rFonts w:ascii="Arial" w:hAnsi="Arial" w:cs="Arial"/>
        </w:rPr>
      </w:pPr>
      <w:r>
        <w:rPr>
          <w:rFonts w:ascii="Arial" w:hAnsi="Arial" w:cs="Arial"/>
        </w:rPr>
        <w:t>individuell</w:t>
      </w:r>
    </w:p>
    <w:p w:rsidR="00C66F6E" w:rsidRDefault="00C66F6E" w:rsidP="00C66F6E">
      <w:pPr>
        <w:numPr>
          <w:ilvl w:val="0"/>
          <w:numId w:val="14"/>
        </w:numPr>
        <w:spacing w:after="0" w:line="240" w:lineRule="auto"/>
        <w:jc w:val="both"/>
        <w:rPr>
          <w:rFonts w:ascii="Arial" w:hAnsi="Arial" w:cs="Arial"/>
        </w:rPr>
      </w:pPr>
      <w:r>
        <w:rPr>
          <w:rFonts w:ascii="Arial" w:hAnsi="Arial" w:cs="Arial"/>
        </w:rPr>
        <w:t>selbstbestimmt</w:t>
      </w:r>
    </w:p>
    <w:p w:rsidR="00C66F6E" w:rsidRDefault="00C66F6E" w:rsidP="00C66F6E">
      <w:pPr>
        <w:numPr>
          <w:ilvl w:val="0"/>
          <w:numId w:val="14"/>
        </w:numPr>
        <w:spacing w:after="0" w:line="240" w:lineRule="auto"/>
        <w:jc w:val="both"/>
        <w:rPr>
          <w:rFonts w:ascii="Arial" w:hAnsi="Arial" w:cs="Arial"/>
        </w:rPr>
      </w:pPr>
      <w:r>
        <w:rPr>
          <w:rFonts w:ascii="Arial" w:hAnsi="Arial" w:cs="Arial"/>
        </w:rPr>
        <w:t>von- und miteinander</w:t>
      </w:r>
    </w:p>
    <w:p w:rsidR="00C66F6E" w:rsidRDefault="00C66F6E" w:rsidP="00C66F6E">
      <w:pPr>
        <w:numPr>
          <w:ilvl w:val="0"/>
          <w:numId w:val="14"/>
        </w:numPr>
        <w:spacing w:after="0" w:line="240" w:lineRule="auto"/>
        <w:jc w:val="both"/>
        <w:rPr>
          <w:rFonts w:ascii="Arial" w:hAnsi="Arial" w:cs="Arial"/>
        </w:rPr>
      </w:pPr>
      <w:r>
        <w:rPr>
          <w:rFonts w:ascii="Arial" w:hAnsi="Arial" w:cs="Arial"/>
        </w:rPr>
        <w:t>verschiedene Lernmethoden kennen</w:t>
      </w:r>
    </w:p>
    <w:p w:rsidR="00C66F6E" w:rsidRDefault="00C66F6E" w:rsidP="00C66F6E">
      <w:pPr>
        <w:numPr>
          <w:ilvl w:val="0"/>
          <w:numId w:val="14"/>
        </w:numPr>
        <w:spacing w:after="0" w:line="240" w:lineRule="auto"/>
        <w:jc w:val="both"/>
        <w:rPr>
          <w:rFonts w:ascii="Arial" w:hAnsi="Arial" w:cs="Arial"/>
        </w:rPr>
      </w:pPr>
      <w:r>
        <w:rPr>
          <w:rFonts w:ascii="Arial" w:hAnsi="Arial" w:cs="Arial"/>
        </w:rPr>
        <w:lastRenderedPageBreak/>
        <w:t>alleine und gemeinsam</w:t>
      </w:r>
    </w:p>
    <w:p w:rsidR="00C66F6E" w:rsidRDefault="00C66F6E" w:rsidP="00C66F6E">
      <w:pPr>
        <w:numPr>
          <w:ilvl w:val="0"/>
          <w:numId w:val="14"/>
        </w:numPr>
        <w:spacing w:after="0" w:line="240" w:lineRule="auto"/>
        <w:jc w:val="both"/>
        <w:rPr>
          <w:rFonts w:ascii="Arial" w:hAnsi="Arial" w:cs="Arial"/>
        </w:rPr>
      </w:pPr>
      <w:r>
        <w:rPr>
          <w:rFonts w:ascii="Arial" w:hAnsi="Arial" w:cs="Arial"/>
        </w:rPr>
        <w:t>in kleinen Schritten</w:t>
      </w:r>
    </w:p>
    <w:p w:rsidR="00C66F6E" w:rsidRDefault="00C66F6E" w:rsidP="00C66F6E">
      <w:pPr>
        <w:numPr>
          <w:ilvl w:val="0"/>
          <w:numId w:val="14"/>
        </w:numPr>
        <w:spacing w:after="0" w:line="240" w:lineRule="auto"/>
        <w:jc w:val="both"/>
        <w:rPr>
          <w:rFonts w:ascii="Arial" w:hAnsi="Arial" w:cs="Arial"/>
        </w:rPr>
      </w:pPr>
      <w:r>
        <w:rPr>
          <w:rFonts w:ascii="Arial" w:hAnsi="Arial" w:cs="Arial"/>
        </w:rPr>
        <w:t>Erlerntes einzusetzen und flexibel zu nutzen</w:t>
      </w:r>
    </w:p>
    <w:p w:rsidR="00C66F6E" w:rsidRDefault="00C66F6E" w:rsidP="00C66F6E">
      <w:pPr>
        <w:numPr>
          <w:ilvl w:val="0"/>
          <w:numId w:val="14"/>
        </w:numPr>
        <w:spacing w:after="0" w:line="240" w:lineRule="auto"/>
        <w:jc w:val="both"/>
        <w:rPr>
          <w:rFonts w:ascii="Arial" w:hAnsi="Arial" w:cs="Arial"/>
        </w:rPr>
      </w:pPr>
      <w:r>
        <w:rPr>
          <w:rFonts w:ascii="Arial" w:hAnsi="Arial" w:cs="Arial"/>
        </w:rPr>
        <w:t>…</w:t>
      </w:r>
    </w:p>
    <w:p w:rsidR="00CA6DFD" w:rsidRDefault="00CA6DFD" w:rsidP="00C66F6E">
      <w:pPr>
        <w:jc w:val="both"/>
        <w:rPr>
          <w:rFonts w:ascii="Arial" w:hAnsi="Arial" w:cs="Arial"/>
          <w:sz w:val="24"/>
          <w:szCs w:val="24"/>
        </w:rPr>
      </w:pPr>
    </w:p>
    <w:p w:rsidR="00FF1F1A" w:rsidRPr="00131314" w:rsidRDefault="00FF1F1A" w:rsidP="00C66F6E">
      <w:pPr>
        <w:jc w:val="both"/>
        <w:rPr>
          <w:rFonts w:ascii="Arial" w:hAnsi="Arial" w:cs="Arial"/>
          <w:sz w:val="24"/>
          <w:szCs w:val="24"/>
        </w:rPr>
      </w:pPr>
    </w:p>
    <w:p w:rsidR="00C66F6E" w:rsidRPr="00131314" w:rsidRDefault="00C66F6E" w:rsidP="00C66F6E">
      <w:pPr>
        <w:jc w:val="both"/>
        <w:rPr>
          <w:rFonts w:ascii="Arial" w:hAnsi="Arial" w:cs="Arial"/>
          <w:b/>
          <w:sz w:val="24"/>
          <w:szCs w:val="24"/>
        </w:rPr>
      </w:pPr>
      <w:r w:rsidRPr="00131314">
        <w:rPr>
          <w:rFonts w:ascii="Arial" w:hAnsi="Arial" w:cs="Arial"/>
          <w:b/>
          <w:sz w:val="24"/>
          <w:szCs w:val="24"/>
        </w:rPr>
        <w:t>kompetenter Umgang mit Veränderungen und Belastungen:</w:t>
      </w:r>
    </w:p>
    <w:p w:rsidR="00C66F6E" w:rsidRPr="00CA6DFD" w:rsidRDefault="00C66F6E" w:rsidP="00C66F6E">
      <w:pPr>
        <w:jc w:val="both"/>
        <w:rPr>
          <w:rFonts w:ascii="Arial" w:hAnsi="Arial" w:cs="Arial"/>
          <w:b/>
          <w:sz w:val="24"/>
          <w:szCs w:val="24"/>
        </w:rPr>
      </w:pPr>
      <w:r w:rsidRPr="00CA6DFD">
        <w:rPr>
          <w:rFonts w:ascii="Arial" w:hAnsi="Arial" w:cs="Arial"/>
          <w:b/>
          <w:sz w:val="24"/>
          <w:szCs w:val="24"/>
        </w:rPr>
        <w:t>Widerstandsfähigkeit (Resilienz)</w:t>
      </w:r>
    </w:p>
    <w:p w:rsidR="00C66F6E" w:rsidRDefault="00C66F6E" w:rsidP="00C66F6E">
      <w:pPr>
        <w:jc w:val="both"/>
        <w:rPr>
          <w:rFonts w:ascii="Arial" w:hAnsi="Arial" w:cs="Arial"/>
        </w:rPr>
      </w:pPr>
      <w:r>
        <w:rPr>
          <w:rFonts w:ascii="Arial" w:hAnsi="Arial" w:cs="Arial"/>
        </w:rPr>
        <w:t>Resilienz ist die Grundlage für positive Entwicklung, Gesundheit, Wohlbefinden und hohe Lebensqualität sowie der Grundstein für einen kompetenten Umgang mit individuellen, familiären und gesellschaftlichen Veränderungen und Belastungen. (BEP)</w:t>
      </w:r>
    </w:p>
    <w:p w:rsidR="00C66F6E" w:rsidRDefault="00C66F6E" w:rsidP="00C66F6E">
      <w:pPr>
        <w:jc w:val="both"/>
        <w:rPr>
          <w:rFonts w:ascii="Arial" w:hAnsi="Arial" w:cs="Arial"/>
        </w:rPr>
      </w:pPr>
      <w:r>
        <w:rPr>
          <w:rFonts w:ascii="Arial" w:hAnsi="Arial" w:cs="Arial"/>
        </w:rPr>
        <w:t>Deswegen unterstützen und stärken wir bei den Kindern:</w:t>
      </w:r>
    </w:p>
    <w:p w:rsidR="00C66F6E" w:rsidRDefault="00C66F6E" w:rsidP="00C66F6E">
      <w:pPr>
        <w:numPr>
          <w:ilvl w:val="0"/>
          <w:numId w:val="15"/>
        </w:numPr>
        <w:spacing w:after="0" w:line="240" w:lineRule="auto"/>
        <w:jc w:val="both"/>
        <w:rPr>
          <w:rFonts w:ascii="Arial" w:hAnsi="Arial" w:cs="Arial"/>
        </w:rPr>
      </w:pPr>
      <w:r>
        <w:rPr>
          <w:rFonts w:ascii="Arial" w:hAnsi="Arial" w:cs="Arial"/>
        </w:rPr>
        <w:t>die Religiosität</w:t>
      </w:r>
    </w:p>
    <w:p w:rsidR="00C66F6E" w:rsidRDefault="00C66F6E" w:rsidP="00C66F6E">
      <w:pPr>
        <w:numPr>
          <w:ilvl w:val="0"/>
          <w:numId w:val="15"/>
        </w:numPr>
        <w:spacing w:after="0" w:line="240" w:lineRule="auto"/>
        <w:jc w:val="both"/>
        <w:rPr>
          <w:rFonts w:ascii="Arial" w:hAnsi="Arial" w:cs="Arial"/>
        </w:rPr>
      </w:pPr>
      <w:r>
        <w:rPr>
          <w:rFonts w:ascii="Arial" w:hAnsi="Arial" w:cs="Arial"/>
        </w:rPr>
        <w:t>die Kreativität</w:t>
      </w:r>
    </w:p>
    <w:p w:rsidR="00C66F6E" w:rsidRDefault="00C66F6E" w:rsidP="00C66F6E">
      <w:pPr>
        <w:numPr>
          <w:ilvl w:val="0"/>
          <w:numId w:val="15"/>
        </w:numPr>
        <w:spacing w:after="0" w:line="240" w:lineRule="auto"/>
        <w:jc w:val="both"/>
        <w:rPr>
          <w:rFonts w:ascii="Arial" w:hAnsi="Arial" w:cs="Arial"/>
        </w:rPr>
      </w:pPr>
      <w:r>
        <w:rPr>
          <w:rFonts w:ascii="Arial" w:hAnsi="Arial" w:cs="Arial"/>
        </w:rPr>
        <w:t>die Problemlösefähigkeit</w:t>
      </w:r>
    </w:p>
    <w:p w:rsidR="00C66F6E" w:rsidRDefault="00C66F6E" w:rsidP="00C66F6E">
      <w:pPr>
        <w:numPr>
          <w:ilvl w:val="0"/>
          <w:numId w:val="15"/>
        </w:numPr>
        <w:spacing w:after="0" w:line="240" w:lineRule="auto"/>
        <w:jc w:val="both"/>
        <w:rPr>
          <w:rFonts w:ascii="Arial" w:hAnsi="Arial" w:cs="Arial"/>
        </w:rPr>
      </w:pPr>
      <w:r>
        <w:rPr>
          <w:rFonts w:ascii="Arial" w:hAnsi="Arial" w:cs="Arial"/>
        </w:rPr>
        <w:t>die Lernbegeisterung</w:t>
      </w:r>
    </w:p>
    <w:p w:rsidR="00C66F6E" w:rsidRDefault="00C66F6E" w:rsidP="00C66F6E">
      <w:pPr>
        <w:numPr>
          <w:ilvl w:val="0"/>
          <w:numId w:val="15"/>
        </w:numPr>
        <w:spacing w:after="0" w:line="240" w:lineRule="auto"/>
        <w:jc w:val="both"/>
        <w:rPr>
          <w:rFonts w:ascii="Arial" w:hAnsi="Arial" w:cs="Arial"/>
        </w:rPr>
      </w:pPr>
      <w:r>
        <w:rPr>
          <w:rFonts w:ascii="Arial" w:hAnsi="Arial" w:cs="Arial"/>
        </w:rPr>
        <w:t>das Selbstvertrauen/ Selbstwertgefühl</w:t>
      </w:r>
    </w:p>
    <w:p w:rsidR="00C66F6E" w:rsidRDefault="00C66F6E" w:rsidP="00C66F6E">
      <w:pPr>
        <w:numPr>
          <w:ilvl w:val="0"/>
          <w:numId w:val="15"/>
        </w:numPr>
        <w:spacing w:after="0" w:line="240" w:lineRule="auto"/>
        <w:jc w:val="both"/>
        <w:rPr>
          <w:rFonts w:ascii="Arial" w:hAnsi="Arial" w:cs="Arial"/>
        </w:rPr>
      </w:pPr>
      <w:r>
        <w:rPr>
          <w:rFonts w:ascii="Arial" w:hAnsi="Arial" w:cs="Arial"/>
        </w:rPr>
        <w:t>die Eigenaktivität</w:t>
      </w:r>
    </w:p>
    <w:p w:rsidR="00C66F6E" w:rsidRDefault="00C66F6E" w:rsidP="00C66F6E">
      <w:pPr>
        <w:numPr>
          <w:ilvl w:val="0"/>
          <w:numId w:val="15"/>
        </w:numPr>
        <w:spacing w:after="0" w:line="240" w:lineRule="auto"/>
        <w:jc w:val="both"/>
        <w:rPr>
          <w:rFonts w:ascii="Arial" w:hAnsi="Arial" w:cs="Arial"/>
        </w:rPr>
      </w:pPr>
      <w:r>
        <w:rPr>
          <w:rFonts w:ascii="Arial" w:hAnsi="Arial" w:cs="Arial"/>
        </w:rPr>
        <w:t>die Selbstregulationsfähigkeit</w:t>
      </w:r>
    </w:p>
    <w:p w:rsidR="00C66F6E" w:rsidRDefault="00C66F6E" w:rsidP="00C66F6E">
      <w:pPr>
        <w:numPr>
          <w:ilvl w:val="0"/>
          <w:numId w:val="15"/>
        </w:numPr>
        <w:spacing w:after="0" w:line="240" w:lineRule="auto"/>
        <w:jc w:val="both"/>
        <w:rPr>
          <w:rFonts w:ascii="Arial" w:hAnsi="Arial" w:cs="Arial"/>
        </w:rPr>
      </w:pPr>
      <w:r>
        <w:rPr>
          <w:rFonts w:ascii="Arial" w:hAnsi="Arial" w:cs="Arial"/>
        </w:rPr>
        <w:t>das Einfühlungsvermögen</w:t>
      </w:r>
    </w:p>
    <w:p w:rsidR="00C66F6E" w:rsidRDefault="00C66F6E" w:rsidP="00C66F6E">
      <w:pPr>
        <w:numPr>
          <w:ilvl w:val="0"/>
          <w:numId w:val="15"/>
        </w:numPr>
        <w:spacing w:after="0" w:line="240" w:lineRule="auto"/>
        <w:jc w:val="both"/>
        <w:rPr>
          <w:rFonts w:ascii="Arial" w:hAnsi="Arial" w:cs="Arial"/>
        </w:rPr>
      </w:pPr>
      <w:r>
        <w:rPr>
          <w:rFonts w:ascii="Arial" w:hAnsi="Arial" w:cs="Arial"/>
        </w:rPr>
        <w:t>eine optimistische Lebenseinstellung</w:t>
      </w:r>
    </w:p>
    <w:p w:rsidR="00C66F6E" w:rsidRDefault="00C66F6E" w:rsidP="00C66F6E">
      <w:pPr>
        <w:numPr>
          <w:ilvl w:val="0"/>
          <w:numId w:val="15"/>
        </w:numPr>
        <w:spacing w:after="0" w:line="240" w:lineRule="auto"/>
        <w:jc w:val="both"/>
        <w:rPr>
          <w:rFonts w:ascii="Arial" w:hAnsi="Arial" w:cs="Arial"/>
        </w:rPr>
      </w:pPr>
      <w:r>
        <w:rPr>
          <w:rFonts w:ascii="Arial" w:hAnsi="Arial" w:cs="Arial"/>
        </w:rPr>
        <w:t>die Stärken der Kinder</w:t>
      </w:r>
    </w:p>
    <w:p w:rsidR="00C66F6E" w:rsidRDefault="00C66F6E" w:rsidP="00C66F6E">
      <w:pPr>
        <w:numPr>
          <w:ilvl w:val="0"/>
          <w:numId w:val="15"/>
        </w:numPr>
        <w:spacing w:after="0" w:line="240" w:lineRule="auto"/>
        <w:jc w:val="both"/>
        <w:rPr>
          <w:rFonts w:ascii="Arial" w:hAnsi="Arial" w:cs="Arial"/>
        </w:rPr>
      </w:pPr>
      <w:r>
        <w:rPr>
          <w:rFonts w:ascii="Arial" w:hAnsi="Arial" w:cs="Arial"/>
        </w:rPr>
        <w:t>…</w:t>
      </w:r>
    </w:p>
    <w:p w:rsidR="00C66F6E" w:rsidRDefault="00C66F6E" w:rsidP="00C66F6E">
      <w:pPr>
        <w:jc w:val="both"/>
        <w:rPr>
          <w:rFonts w:ascii="Arial" w:hAnsi="Arial" w:cs="Arial"/>
        </w:rPr>
      </w:pPr>
      <w:r>
        <w:rPr>
          <w:rFonts w:ascii="Arial" w:hAnsi="Arial" w:cs="Arial"/>
        </w:rPr>
        <w:t>Wir beobachten und dokumentieren die sozial- emotionale Entwicklung und Resilienz bei den Kindern langfristig mit dem Beobachtungsbogen:</w:t>
      </w:r>
    </w:p>
    <w:p w:rsidR="00C66F6E" w:rsidRDefault="00C66F6E" w:rsidP="00C66F6E">
      <w:pPr>
        <w:jc w:val="both"/>
        <w:rPr>
          <w:rFonts w:ascii="Arial" w:hAnsi="Arial" w:cs="Arial"/>
        </w:rPr>
      </w:pPr>
      <w:proofErr w:type="spellStart"/>
      <w:r>
        <w:rPr>
          <w:rFonts w:ascii="Arial" w:hAnsi="Arial" w:cs="Arial"/>
          <w:b/>
        </w:rPr>
        <w:t>perik</w:t>
      </w:r>
      <w:proofErr w:type="spellEnd"/>
      <w:r>
        <w:rPr>
          <w:rFonts w:ascii="Arial" w:hAnsi="Arial" w:cs="Arial"/>
        </w:rPr>
        <w:t xml:space="preserve">: positive Entwicklung und Resilienz im Kindergartenalltag (entwickelt vom Staatsinstitut für Frühpädagogik </w:t>
      </w:r>
      <w:proofErr w:type="spellStart"/>
      <w:r>
        <w:rPr>
          <w:rFonts w:ascii="Arial" w:hAnsi="Arial" w:cs="Arial"/>
        </w:rPr>
        <w:t>ifp</w:t>
      </w:r>
      <w:proofErr w:type="spellEnd"/>
      <w:r>
        <w:rPr>
          <w:rFonts w:ascii="Arial" w:hAnsi="Arial" w:cs="Arial"/>
        </w:rPr>
        <w:t>)</w:t>
      </w:r>
    </w:p>
    <w:p w:rsidR="0055722E" w:rsidRDefault="0055722E" w:rsidP="00C66F6E">
      <w:pPr>
        <w:jc w:val="both"/>
        <w:rPr>
          <w:rFonts w:ascii="Arial" w:hAnsi="Arial" w:cs="Arial"/>
        </w:rPr>
      </w:pPr>
    </w:p>
    <w:p w:rsidR="00131314" w:rsidRDefault="00131314" w:rsidP="00131314">
      <w:pPr>
        <w:rPr>
          <w:rFonts w:ascii="Arial" w:hAnsi="Arial" w:cs="Arial"/>
          <w:b/>
          <w:sz w:val="24"/>
          <w:szCs w:val="24"/>
        </w:rPr>
      </w:pPr>
      <w:r w:rsidRPr="002E63CF">
        <w:rPr>
          <w:rFonts w:ascii="Arial" w:hAnsi="Arial" w:cs="Arial"/>
          <w:b/>
          <w:sz w:val="24"/>
          <w:szCs w:val="24"/>
        </w:rPr>
        <w:t>Spielfähigkeit als Voraussetzung von</w:t>
      </w:r>
      <w:r w:rsidR="002E63CF">
        <w:rPr>
          <w:rFonts w:ascii="Arial" w:hAnsi="Arial" w:cs="Arial"/>
          <w:b/>
          <w:sz w:val="24"/>
          <w:szCs w:val="24"/>
        </w:rPr>
        <w:t xml:space="preserve"> Schulfähigkeit</w:t>
      </w:r>
    </w:p>
    <w:p w:rsidR="0055722E" w:rsidRPr="002E63CF" w:rsidRDefault="0055722E" w:rsidP="00131314">
      <w:pPr>
        <w:rPr>
          <w:rFonts w:ascii="Arial" w:hAnsi="Arial" w:cs="Arial"/>
          <w:b/>
          <w:sz w:val="24"/>
          <w:szCs w:val="24"/>
        </w:rPr>
      </w:pPr>
    </w:p>
    <w:p w:rsidR="00131314" w:rsidRPr="002E63CF" w:rsidRDefault="00131314" w:rsidP="00131314">
      <w:pPr>
        <w:rPr>
          <w:rFonts w:ascii="Arial" w:hAnsi="Arial" w:cs="Arial"/>
          <w:b/>
          <w:sz w:val="24"/>
          <w:szCs w:val="24"/>
        </w:rPr>
      </w:pPr>
      <w:r w:rsidRPr="002E63CF">
        <w:rPr>
          <w:rFonts w:ascii="Arial" w:hAnsi="Arial" w:cs="Arial"/>
          <w:b/>
          <w:sz w:val="24"/>
          <w:szCs w:val="24"/>
        </w:rPr>
        <w:t>Das Freispiel als Schwerpunkt im Tagesablauf</w:t>
      </w:r>
    </w:p>
    <w:p w:rsidR="00131314" w:rsidRDefault="00131314" w:rsidP="00131314">
      <w:pPr>
        <w:rPr>
          <w:rFonts w:ascii="Arial" w:hAnsi="Arial" w:cs="Arial"/>
          <w:b/>
        </w:rPr>
      </w:pPr>
      <w:r>
        <w:rPr>
          <w:rFonts w:ascii="Arial" w:hAnsi="Arial" w:cs="Arial"/>
          <w:b/>
        </w:rPr>
        <w:t>Bedeutung des Freispiels</w:t>
      </w:r>
    </w:p>
    <w:p w:rsidR="00131314" w:rsidRDefault="00131314" w:rsidP="00131314">
      <w:pPr>
        <w:rPr>
          <w:rFonts w:ascii="Arial" w:hAnsi="Arial" w:cs="Arial"/>
        </w:rPr>
      </w:pPr>
    </w:p>
    <w:p w:rsidR="00131314" w:rsidRDefault="00131314" w:rsidP="00131314">
      <w:pPr>
        <w:rPr>
          <w:rFonts w:ascii="Arial" w:hAnsi="Arial" w:cs="Arial"/>
        </w:rPr>
      </w:pPr>
      <w:r>
        <w:rPr>
          <w:rFonts w:ascii="Arial" w:hAnsi="Arial" w:cs="Arial"/>
        </w:rPr>
        <w:t>- Entfaltung körperlicher, geistiger und seelischer Fähigkeiten</w:t>
      </w:r>
    </w:p>
    <w:p w:rsidR="00131314" w:rsidRDefault="00131314" w:rsidP="00131314">
      <w:pPr>
        <w:rPr>
          <w:rFonts w:ascii="Arial" w:hAnsi="Arial" w:cs="Arial"/>
        </w:rPr>
      </w:pPr>
      <w:r>
        <w:rPr>
          <w:rFonts w:ascii="Arial" w:hAnsi="Arial" w:cs="Arial"/>
        </w:rPr>
        <w:t>- Weiterentwicklung von Fähigkeiten und Fertigkeiten</w:t>
      </w:r>
    </w:p>
    <w:p w:rsidR="00131314" w:rsidRDefault="00131314" w:rsidP="00131314">
      <w:pPr>
        <w:rPr>
          <w:rFonts w:ascii="Arial" w:hAnsi="Arial" w:cs="Arial"/>
        </w:rPr>
      </w:pPr>
      <w:r>
        <w:rPr>
          <w:rFonts w:ascii="Arial" w:hAnsi="Arial" w:cs="Arial"/>
        </w:rPr>
        <w:t>- lernen seine Umwelt zu verstehen und Probleme zu lösen</w:t>
      </w:r>
    </w:p>
    <w:p w:rsidR="00131314" w:rsidRDefault="00131314" w:rsidP="00131314">
      <w:pPr>
        <w:rPr>
          <w:rFonts w:ascii="Arial" w:hAnsi="Arial" w:cs="Arial"/>
        </w:rPr>
      </w:pPr>
      <w:r>
        <w:rPr>
          <w:rFonts w:ascii="Arial" w:hAnsi="Arial" w:cs="Arial"/>
        </w:rPr>
        <w:t>- Stärkung der Persönlichkeit und der Selbständigkeit</w:t>
      </w:r>
    </w:p>
    <w:p w:rsidR="00131314" w:rsidRDefault="00131314" w:rsidP="00131314">
      <w:pPr>
        <w:rPr>
          <w:rFonts w:ascii="Arial" w:hAnsi="Arial" w:cs="Arial"/>
        </w:rPr>
      </w:pPr>
      <w:r>
        <w:rPr>
          <w:rFonts w:ascii="Arial" w:hAnsi="Arial" w:cs="Arial"/>
        </w:rPr>
        <w:t>- Verständnis für andere Menschen durch Rollenspiele</w:t>
      </w:r>
    </w:p>
    <w:p w:rsidR="00131314" w:rsidRDefault="00131314" w:rsidP="00131314">
      <w:pPr>
        <w:rPr>
          <w:rFonts w:ascii="Arial" w:hAnsi="Arial" w:cs="Arial"/>
        </w:rPr>
      </w:pPr>
      <w:r>
        <w:rPr>
          <w:rFonts w:ascii="Arial" w:hAnsi="Arial" w:cs="Arial"/>
        </w:rPr>
        <w:t xml:space="preserve">  (Klärung der eigenen Identität)</w:t>
      </w:r>
    </w:p>
    <w:p w:rsidR="00131314" w:rsidRDefault="00131314" w:rsidP="00131314">
      <w:pPr>
        <w:rPr>
          <w:rFonts w:ascii="Arial" w:hAnsi="Arial" w:cs="Arial"/>
        </w:rPr>
      </w:pPr>
      <w:r>
        <w:rPr>
          <w:rFonts w:ascii="Arial" w:hAnsi="Arial" w:cs="Arial"/>
        </w:rPr>
        <w:lastRenderedPageBreak/>
        <w:t>- Verarbeitung von Erlebnissen und Eindrücken</w:t>
      </w:r>
    </w:p>
    <w:p w:rsidR="00131314" w:rsidRDefault="00131314" w:rsidP="00131314">
      <w:pPr>
        <w:rPr>
          <w:rFonts w:ascii="Arial" w:hAnsi="Arial" w:cs="Arial"/>
        </w:rPr>
      </w:pPr>
      <w:r>
        <w:rPr>
          <w:rFonts w:ascii="Arial" w:hAnsi="Arial" w:cs="Arial"/>
        </w:rPr>
        <w:t>- Bewältigung von Ängsten, Spannungszuständen</w:t>
      </w:r>
    </w:p>
    <w:p w:rsidR="00131314" w:rsidRDefault="00131314" w:rsidP="00131314">
      <w:pPr>
        <w:rPr>
          <w:rFonts w:ascii="Arial" w:hAnsi="Arial" w:cs="Arial"/>
        </w:rPr>
      </w:pPr>
      <w:r>
        <w:rPr>
          <w:rFonts w:ascii="Arial" w:hAnsi="Arial" w:cs="Arial"/>
        </w:rPr>
        <w:t>- Schaffung von Wunschvorstellungen</w:t>
      </w:r>
    </w:p>
    <w:p w:rsidR="00131314" w:rsidRDefault="00131314" w:rsidP="00131314">
      <w:pPr>
        <w:rPr>
          <w:rFonts w:ascii="Arial" w:hAnsi="Arial" w:cs="Arial"/>
        </w:rPr>
      </w:pPr>
      <w:r>
        <w:rPr>
          <w:rFonts w:ascii="Arial" w:hAnsi="Arial" w:cs="Arial"/>
        </w:rPr>
        <w:t>- Bewältigung der augenblicklichen Lebenssituation</w:t>
      </w:r>
    </w:p>
    <w:p w:rsidR="00131314" w:rsidRDefault="00131314" w:rsidP="00131314">
      <w:pPr>
        <w:rPr>
          <w:rFonts w:ascii="Arial" w:hAnsi="Arial" w:cs="Arial"/>
        </w:rPr>
      </w:pPr>
      <w:r>
        <w:rPr>
          <w:rFonts w:ascii="Arial" w:hAnsi="Arial" w:cs="Arial"/>
        </w:rPr>
        <w:t>- …</w:t>
      </w:r>
    </w:p>
    <w:p w:rsidR="00131314" w:rsidRDefault="00131314" w:rsidP="00131314">
      <w:pPr>
        <w:rPr>
          <w:rFonts w:ascii="Arial" w:hAnsi="Arial" w:cs="Arial"/>
          <w:color w:val="FF0000"/>
        </w:rPr>
      </w:pPr>
      <w:r>
        <w:rPr>
          <w:rFonts w:ascii="Arial" w:hAnsi="Arial" w:cs="Arial"/>
          <w:color w:val="FF0000"/>
        </w:rPr>
        <w:t xml:space="preserve">Freispiel- Zeitspanne im Tagesablauf in der das Kind </w:t>
      </w:r>
    </w:p>
    <w:p w:rsidR="0055722E" w:rsidRDefault="00131314" w:rsidP="00131314">
      <w:pPr>
        <w:rPr>
          <w:rFonts w:ascii="Arial" w:hAnsi="Arial" w:cs="Arial"/>
          <w:color w:val="FF0000"/>
        </w:rPr>
      </w:pPr>
      <w:r>
        <w:rPr>
          <w:rFonts w:ascii="Arial" w:hAnsi="Arial" w:cs="Arial"/>
          <w:color w:val="FF0000"/>
        </w:rPr>
        <w:t xml:space="preserve">                 Tätigkeiten von sich aus nachgehen kann</w:t>
      </w:r>
    </w:p>
    <w:p w:rsidR="0055722E" w:rsidRPr="0055722E" w:rsidRDefault="00D477AD" w:rsidP="0055722E">
      <w:pPr>
        <w:rPr>
          <w:rFonts w:ascii="Arial" w:hAnsi="Arial" w:cs="Arial"/>
        </w:rPr>
      </w:pPr>
      <w:r>
        <w:rPr>
          <w:rFonts w:ascii="Arial" w:hAnsi="Arial" w:cs="Arial"/>
          <w:noProof/>
          <w:lang w:eastAsia="de-DE"/>
        </w:rPr>
        <w:drawing>
          <wp:inline distT="0" distB="0" distL="0" distR="0" wp14:anchorId="2B80A118" wp14:editId="00B0E020">
            <wp:extent cx="3476625" cy="2781300"/>
            <wp:effectExtent l="0" t="0" r="9525" b="0"/>
            <wp:docPr id="67" name="Grafik 67" descr="IMG_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4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25" cy="2781300"/>
                    </a:xfrm>
                    <a:prstGeom prst="rect">
                      <a:avLst/>
                    </a:prstGeom>
                    <a:noFill/>
                    <a:ln>
                      <a:noFill/>
                    </a:ln>
                  </pic:spPr>
                </pic:pic>
              </a:graphicData>
            </a:graphic>
          </wp:inline>
        </w:drawing>
      </w:r>
    </w:p>
    <w:p w:rsidR="00131314" w:rsidRDefault="00131314" w:rsidP="0055722E">
      <w:pPr>
        <w:tabs>
          <w:tab w:val="left" w:pos="2940"/>
        </w:tabs>
        <w:rPr>
          <w:rFonts w:ascii="Arial" w:hAnsi="Arial" w:cs="Arial"/>
          <w:sz w:val="24"/>
          <w:szCs w:val="24"/>
        </w:rPr>
      </w:pPr>
      <w:r>
        <w:rPr>
          <w:rFonts w:ascii="Arial" w:hAnsi="Arial" w:cs="Arial"/>
          <w:b/>
          <w:sz w:val="28"/>
          <w:szCs w:val="28"/>
        </w:rPr>
        <w:tab/>
      </w:r>
      <w:r>
        <w:rPr>
          <w:rFonts w:ascii="Arial" w:hAnsi="Arial" w:cs="Arial"/>
          <w:b/>
          <w:sz w:val="28"/>
          <w:szCs w:val="28"/>
        </w:rPr>
        <w:tab/>
      </w:r>
      <w:r>
        <w:rPr>
          <w:rFonts w:ascii="Arial" w:hAnsi="Arial" w:cs="Arial"/>
        </w:rPr>
        <w:tab/>
        <w:t xml:space="preserve">       </w:t>
      </w:r>
    </w:p>
    <w:p w:rsidR="00131314" w:rsidRDefault="00131314" w:rsidP="00131314">
      <w:pPr>
        <w:rPr>
          <w:rFonts w:ascii="Arial" w:hAnsi="Arial" w:cs="Arial"/>
        </w:rPr>
      </w:pPr>
    </w:p>
    <w:p w:rsidR="00131314" w:rsidRDefault="00131314" w:rsidP="00131314">
      <w:pPr>
        <w:rPr>
          <w:rFonts w:ascii="Arial" w:hAnsi="Arial" w:cs="Arial"/>
        </w:rPr>
      </w:pPr>
      <w:r>
        <w:rPr>
          <w:rFonts w:ascii="Arial" w:hAnsi="Arial" w:cs="Arial"/>
          <w:b/>
        </w:rPr>
        <w:t>Was</w:t>
      </w:r>
      <w:r>
        <w:rPr>
          <w:rFonts w:ascii="Arial" w:hAnsi="Arial" w:cs="Arial"/>
        </w:rPr>
        <w:t xml:space="preserve"> (spielen, forschen, experimentieren, beobachten, vergleichen…)</w:t>
      </w:r>
    </w:p>
    <w:p w:rsidR="00131314" w:rsidRDefault="00131314" w:rsidP="00131314">
      <w:pPr>
        <w:rPr>
          <w:rFonts w:ascii="Arial" w:hAnsi="Arial" w:cs="Arial"/>
          <w:b/>
        </w:rPr>
      </w:pPr>
      <w:r>
        <w:rPr>
          <w:rFonts w:ascii="Arial" w:hAnsi="Arial" w:cs="Arial"/>
          <w:b/>
        </w:rPr>
        <w:t>Wie lange</w:t>
      </w:r>
    </w:p>
    <w:p w:rsidR="00131314" w:rsidRDefault="00131314" w:rsidP="00131314">
      <w:pPr>
        <w:rPr>
          <w:rFonts w:ascii="Arial" w:hAnsi="Arial" w:cs="Arial"/>
        </w:rPr>
      </w:pPr>
      <w:r>
        <w:rPr>
          <w:rFonts w:ascii="Arial" w:hAnsi="Arial" w:cs="Arial"/>
          <w:b/>
        </w:rPr>
        <w:t>Wo</w:t>
      </w:r>
      <w:r>
        <w:rPr>
          <w:rFonts w:ascii="Arial" w:hAnsi="Arial" w:cs="Arial"/>
        </w:rPr>
        <w:t xml:space="preserve"> („Lernwerkecken“, Räumlichkeiten, Gruppenräume, Spielecken…)</w:t>
      </w:r>
    </w:p>
    <w:p w:rsidR="00131314" w:rsidRDefault="00131314" w:rsidP="00131314">
      <w:pPr>
        <w:rPr>
          <w:rFonts w:ascii="Arial" w:hAnsi="Arial" w:cs="Arial"/>
        </w:rPr>
      </w:pPr>
      <w:r>
        <w:rPr>
          <w:rFonts w:ascii="Arial" w:hAnsi="Arial" w:cs="Arial"/>
          <w:b/>
        </w:rPr>
        <w:t>Mit wem</w:t>
      </w:r>
      <w:r>
        <w:rPr>
          <w:rFonts w:ascii="Arial" w:hAnsi="Arial" w:cs="Arial"/>
        </w:rPr>
        <w:t xml:space="preserve"> (anderen Kindern, alleine, Personal)</w:t>
      </w:r>
    </w:p>
    <w:p w:rsidR="00131314" w:rsidRDefault="00131314" w:rsidP="00131314">
      <w:pPr>
        <w:rPr>
          <w:rFonts w:ascii="Arial" w:hAnsi="Arial" w:cs="Arial"/>
          <w:b/>
        </w:rPr>
      </w:pPr>
      <w:r>
        <w:rPr>
          <w:rFonts w:ascii="Arial" w:hAnsi="Arial" w:cs="Arial"/>
          <w:b/>
        </w:rPr>
        <w:t xml:space="preserve">Mit welchem Material </w:t>
      </w:r>
    </w:p>
    <w:p w:rsidR="00131314" w:rsidRDefault="00131314" w:rsidP="00131314">
      <w:pPr>
        <w:rPr>
          <w:rFonts w:ascii="Arial" w:hAnsi="Arial" w:cs="Arial"/>
        </w:rPr>
      </w:pPr>
      <w:r>
        <w:rPr>
          <w:rFonts w:ascii="Arial" w:hAnsi="Arial" w:cs="Arial"/>
        </w:rPr>
        <w:tab/>
        <w:t xml:space="preserve">    </w:t>
      </w:r>
    </w:p>
    <w:p w:rsidR="00131314" w:rsidRPr="001A70F6" w:rsidRDefault="00131314" w:rsidP="00131314">
      <w:pPr>
        <w:rPr>
          <w:rFonts w:ascii="Arial" w:hAnsi="Arial" w:cs="Arial"/>
          <w:b/>
          <w:sz w:val="24"/>
          <w:szCs w:val="24"/>
        </w:rPr>
      </w:pPr>
      <w:r w:rsidRPr="001A70F6">
        <w:rPr>
          <w:rFonts w:ascii="Arial" w:hAnsi="Arial" w:cs="Arial"/>
          <w:b/>
          <w:sz w:val="24"/>
          <w:szCs w:val="24"/>
        </w:rPr>
        <w:t>Die Rolle des pädagogischen Fachpersonals im Freispiel</w:t>
      </w:r>
    </w:p>
    <w:p w:rsidR="00131314" w:rsidRDefault="00131314" w:rsidP="00131314">
      <w:pPr>
        <w:rPr>
          <w:rFonts w:ascii="Arial" w:hAnsi="Arial" w:cs="Arial"/>
          <w:sz w:val="24"/>
          <w:szCs w:val="24"/>
        </w:rPr>
      </w:pPr>
    </w:p>
    <w:p w:rsidR="00131314" w:rsidRPr="001A70F6" w:rsidRDefault="00131314" w:rsidP="00131314">
      <w:pPr>
        <w:rPr>
          <w:rFonts w:ascii="Arial" w:hAnsi="Arial" w:cs="Arial"/>
          <w:b/>
          <w:sz w:val="24"/>
          <w:szCs w:val="24"/>
        </w:rPr>
      </w:pPr>
      <w:r w:rsidRPr="001A70F6">
        <w:rPr>
          <w:rFonts w:ascii="Arial" w:hAnsi="Arial" w:cs="Arial"/>
          <w:b/>
          <w:sz w:val="24"/>
          <w:szCs w:val="24"/>
        </w:rPr>
        <w:t>Beobachtung als wesentliche Grundlage:</w:t>
      </w:r>
    </w:p>
    <w:p w:rsidR="00131314" w:rsidRDefault="00131314" w:rsidP="00131314">
      <w:pPr>
        <w:rPr>
          <w:rFonts w:ascii="Arial" w:hAnsi="Arial" w:cs="Arial"/>
        </w:rPr>
      </w:pPr>
      <w:r>
        <w:rPr>
          <w:rFonts w:ascii="Arial" w:hAnsi="Arial" w:cs="Arial"/>
        </w:rPr>
        <w:t>- um das Verhalten und Erleben zu verstehen</w:t>
      </w:r>
    </w:p>
    <w:p w:rsidR="00131314" w:rsidRDefault="00131314" w:rsidP="00131314">
      <w:pPr>
        <w:rPr>
          <w:rFonts w:ascii="Arial" w:hAnsi="Arial" w:cs="Arial"/>
        </w:rPr>
      </w:pPr>
      <w:r>
        <w:rPr>
          <w:rFonts w:ascii="Arial" w:hAnsi="Arial" w:cs="Arial"/>
        </w:rPr>
        <w:t xml:space="preserve">- um die Stärken und Schwächen, Interessen und Bedürfnisse zu erkennen     </w:t>
      </w:r>
    </w:p>
    <w:p w:rsidR="00131314" w:rsidRDefault="00131314" w:rsidP="00131314">
      <w:pPr>
        <w:rPr>
          <w:rFonts w:ascii="Arial" w:hAnsi="Arial" w:cs="Arial"/>
        </w:rPr>
      </w:pPr>
      <w:r>
        <w:rPr>
          <w:rFonts w:ascii="Arial" w:hAnsi="Arial" w:cs="Arial"/>
        </w:rPr>
        <w:t xml:space="preserve">  (Entwicklungsstand des Kindes)</w:t>
      </w:r>
    </w:p>
    <w:p w:rsidR="00131314" w:rsidRPr="008E79FA" w:rsidRDefault="00131314" w:rsidP="00131314">
      <w:pPr>
        <w:rPr>
          <w:rFonts w:ascii="Arial" w:hAnsi="Arial" w:cs="Arial"/>
        </w:rPr>
      </w:pPr>
      <w:r w:rsidRPr="008E79FA">
        <w:rPr>
          <w:rFonts w:ascii="Arial" w:hAnsi="Arial" w:cs="Arial"/>
        </w:rPr>
        <w:lastRenderedPageBreak/>
        <w:t>- um Eltern über den Entwicklungsstand ihres Kindes zu informieren und zu beraten</w:t>
      </w:r>
    </w:p>
    <w:p w:rsidR="00131314" w:rsidRPr="008E79FA" w:rsidRDefault="00131314" w:rsidP="00131314">
      <w:pPr>
        <w:rPr>
          <w:rFonts w:ascii="Arial" w:hAnsi="Arial" w:cs="Arial"/>
        </w:rPr>
      </w:pPr>
      <w:r w:rsidRPr="008E79FA">
        <w:rPr>
          <w:rFonts w:ascii="Arial" w:hAnsi="Arial" w:cs="Arial"/>
        </w:rPr>
        <w:t>- um Zielsetzungen für die nächsten Entwicklungsabschnitte der Kinder festzulegen</w:t>
      </w:r>
    </w:p>
    <w:p w:rsidR="00131314" w:rsidRPr="008E79FA" w:rsidRDefault="00131314" w:rsidP="00131314">
      <w:pPr>
        <w:rPr>
          <w:rFonts w:ascii="Arial" w:hAnsi="Arial" w:cs="Arial"/>
        </w:rPr>
      </w:pPr>
      <w:r w:rsidRPr="008E79FA">
        <w:rPr>
          <w:rFonts w:ascii="Arial" w:hAnsi="Arial" w:cs="Arial"/>
        </w:rPr>
        <w:t>Und</w:t>
      </w:r>
    </w:p>
    <w:p w:rsidR="00131314" w:rsidRPr="008E79FA" w:rsidRDefault="00131314" w:rsidP="00131314">
      <w:pPr>
        <w:rPr>
          <w:rFonts w:ascii="Arial" w:hAnsi="Arial" w:cs="Arial"/>
        </w:rPr>
      </w:pPr>
      <w:r w:rsidRPr="008E79FA">
        <w:rPr>
          <w:rFonts w:ascii="Arial" w:hAnsi="Arial" w:cs="Arial"/>
        </w:rPr>
        <w:t>-gemeinsame Raumgestaltung nach Interessen und Bedürfnissen der Kinder</w:t>
      </w:r>
    </w:p>
    <w:p w:rsidR="00131314" w:rsidRPr="008E79FA" w:rsidRDefault="00131314" w:rsidP="00131314">
      <w:pPr>
        <w:rPr>
          <w:rFonts w:ascii="Arial" w:hAnsi="Arial" w:cs="Arial"/>
        </w:rPr>
      </w:pPr>
      <w:r w:rsidRPr="008E79FA">
        <w:rPr>
          <w:rFonts w:ascii="Arial" w:hAnsi="Arial" w:cs="Arial"/>
        </w:rPr>
        <w:t>-Unterstützung der Kinder bei den Projekten, Konflikten, Material…</w:t>
      </w:r>
    </w:p>
    <w:p w:rsidR="00131314" w:rsidRPr="008E79FA" w:rsidRDefault="00131314" w:rsidP="00131314">
      <w:pPr>
        <w:rPr>
          <w:rFonts w:ascii="Arial" w:hAnsi="Arial" w:cs="Arial"/>
        </w:rPr>
      </w:pPr>
      <w:r w:rsidRPr="008E79FA">
        <w:rPr>
          <w:rFonts w:ascii="Arial" w:hAnsi="Arial" w:cs="Arial"/>
        </w:rPr>
        <w:t>-Spielpartner der Kinder</w:t>
      </w:r>
    </w:p>
    <w:p w:rsidR="00131314" w:rsidRPr="008E79FA" w:rsidRDefault="00131314" w:rsidP="00131314">
      <w:pPr>
        <w:rPr>
          <w:rFonts w:ascii="Arial" w:hAnsi="Arial" w:cs="Arial"/>
        </w:rPr>
      </w:pPr>
      <w:r w:rsidRPr="008E79FA">
        <w:rPr>
          <w:rFonts w:ascii="Arial" w:hAnsi="Arial" w:cs="Arial"/>
        </w:rPr>
        <w:t xml:space="preserve">-Entwicklung der Kinder dokumentieren und begleiten </w:t>
      </w:r>
    </w:p>
    <w:p w:rsidR="00131314" w:rsidRPr="008E79FA" w:rsidRDefault="00131314" w:rsidP="00131314">
      <w:pPr>
        <w:rPr>
          <w:rFonts w:ascii="Arial" w:hAnsi="Arial" w:cs="Arial"/>
        </w:rPr>
      </w:pPr>
      <w:r w:rsidRPr="008E79FA">
        <w:rPr>
          <w:rFonts w:ascii="Arial" w:hAnsi="Arial" w:cs="Arial"/>
        </w:rPr>
        <w:t>-Freispielangebote setzen für den Einzelnen oder eine Kleingruppe</w:t>
      </w:r>
    </w:p>
    <w:p w:rsidR="00131314" w:rsidRPr="008E79FA" w:rsidRDefault="00131314" w:rsidP="00131314">
      <w:pPr>
        <w:rPr>
          <w:rFonts w:ascii="Arial" w:hAnsi="Arial" w:cs="Arial"/>
        </w:rPr>
      </w:pPr>
      <w:r w:rsidRPr="008E79FA">
        <w:rPr>
          <w:rFonts w:ascii="Arial" w:hAnsi="Arial" w:cs="Arial"/>
        </w:rPr>
        <w:t>-Integration einzelner Kinder</w:t>
      </w:r>
    </w:p>
    <w:p w:rsidR="00131314" w:rsidRPr="008E79FA" w:rsidRDefault="00131314" w:rsidP="00131314">
      <w:pPr>
        <w:rPr>
          <w:rFonts w:ascii="Arial" w:hAnsi="Arial" w:cs="Arial"/>
        </w:rPr>
      </w:pPr>
      <w:r w:rsidRPr="008E79FA">
        <w:rPr>
          <w:rFonts w:ascii="Arial" w:hAnsi="Arial" w:cs="Arial"/>
        </w:rPr>
        <w:t>-Hospitation der Eltern begleiten</w:t>
      </w:r>
    </w:p>
    <w:p w:rsidR="00131314" w:rsidRDefault="00131314" w:rsidP="00131314">
      <w:pPr>
        <w:rPr>
          <w:rFonts w:ascii="Arial" w:hAnsi="Arial" w:cs="Arial"/>
          <w:b/>
        </w:rPr>
      </w:pPr>
      <w:r>
        <w:rPr>
          <w:rFonts w:ascii="Arial" w:hAnsi="Arial" w:cs="Arial"/>
          <w:b/>
        </w:rPr>
        <w:t>…</w:t>
      </w:r>
    </w:p>
    <w:p w:rsidR="00606101" w:rsidRPr="00460BDA" w:rsidRDefault="00745B20" w:rsidP="002E6D66">
      <w:pPr>
        <w:spacing w:after="0" w:line="240" w:lineRule="auto"/>
        <w:rPr>
          <w:rStyle w:val="fontstyle41"/>
          <w:rFonts w:ascii="Arial" w:hAnsi="Arial" w:cs="Arial"/>
          <w:sz w:val="24"/>
          <w:szCs w:val="24"/>
        </w:rPr>
      </w:pPr>
      <w:r>
        <w:rPr>
          <w:rFonts w:ascii="Arial Narrow" w:hAnsi="Arial Narrow"/>
          <w:i/>
          <w:iCs/>
          <w:color w:val="000000"/>
        </w:rPr>
        <w:br/>
      </w:r>
      <w:r w:rsidRPr="00460BDA">
        <w:rPr>
          <w:rStyle w:val="fontstyle41"/>
          <w:rFonts w:ascii="Arial" w:hAnsi="Arial" w:cs="Arial"/>
          <w:color w:val="7030A0"/>
          <w:sz w:val="24"/>
          <w:szCs w:val="24"/>
        </w:rPr>
        <w:t>2.3 Unsere pädagogische Haltung, Rolle und Ausrichtung</w:t>
      </w:r>
    </w:p>
    <w:p w:rsidR="005E6BCC" w:rsidRPr="001F1A06" w:rsidRDefault="005E6BCC" w:rsidP="002E6D66">
      <w:pPr>
        <w:spacing w:after="0" w:line="240" w:lineRule="auto"/>
        <w:rPr>
          <w:rStyle w:val="fontstyle41"/>
          <w:sz w:val="24"/>
          <w:szCs w:val="24"/>
        </w:rPr>
      </w:pPr>
    </w:p>
    <w:p w:rsidR="00606101" w:rsidRDefault="00606101" w:rsidP="00606101">
      <w:pPr>
        <w:rPr>
          <w:rFonts w:ascii="Arial" w:hAnsi="Arial" w:cs="Arial"/>
          <w:b/>
          <w:sz w:val="24"/>
          <w:szCs w:val="24"/>
        </w:rPr>
      </w:pPr>
      <w:r w:rsidRPr="001F1A06">
        <w:rPr>
          <w:rFonts w:ascii="Arial" w:hAnsi="Arial" w:cs="Arial"/>
          <w:b/>
          <w:sz w:val="24"/>
          <w:szCs w:val="24"/>
        </w:rPr>
        <w:t xml:space="preserve">Die Rolle des pädagogischen Fachpersonals </w:t>
      </w:r>
    </w:p>
    <w:p w:rsidR="001F1A06" w:rsidRDefault="001F1A06" w:rsidP="001F1A06">
      <w:pPr>
        <w:jc w:val="both"/>
        <w:rPr>
          <w:rFonts w:ascii="Arial" w:hAnsi="Arial" w:cs="Arial"/>
        </w:rPr>
      </w:pPr>
      <w:r>
        <w:rPr>
          <w:rFonts w:ascii="Arial" w:hAnsi="Arial" w:cs="Arial"/>
        </w:rPr>
        <w:t>Wir unterstützen die Lernentwicklung der Kinder in dem wir:</w:t>
      </w:r>
    </w:p>
    <w:p w:rsidR="001F1A06" w:rsidRDefault="001F1A06" w:rsidP="001F1A06">
      <w:pPr>
        <w:numPr>
          <w:ilvl w:val="1"/>
          <w:numId w:val="14"/>
        </w:numPr>
        <w:spacing w:after="0" w:line="240" w:lineRule="auto"/>
        <w:jc w:val="both"/>
        <w:rPr>
          <w:rFonts w:ascii="Arial" w:hAnsi="Arial" w:cs="Arial"/>
        </w:rPr>
      </w:pPr>
      <w:r>
        <w:rPr>
          <w:rFonts w:ascii="Arial" w:hAnsi="Arial" w:cs="Arial"/>
        </w:rPr>
        <w:t>die Kinder zum Fragen motivieren</w:t>
      </w:r>
    </w:p>
    <w:p w:rsidR="001F1A06" w:rsidRDefault="001F1A06" w:rsidP="001F1A06">
      <w:pPr>
        <w:numPr>
          <w:ilvl w:val="1"/>
          <w:numId w:val="14"/>
        </w:numPr>
        <w:spacing w:after="0" w:line="240" w:lineRule="auto"/>
        <w:jc w:val="both"/>
        <w:rPr>
          <w:rFonts w:ascii="Arial" w:hAnsi="Arial" w:cs="Arial"/>
        </w:rPr>
      </w:pPr>
      <w:r>
        <w:rPr>
          <w:rFonts w:ascii="Arial" w:hAnsi="Arial" w:cs="Arial"/>
        </w:rPr>
        <w:t>die Neugierde der Kinder wecken</w:t>
      </w:r>
    </w:p>
    <w:p w:rsidR="001F1A06" w:rsidRDefault="001F1A06" w:rsidP="001F1A06">
      <w:pPr>
        <w:numPr>
          <w:ilvl w:val="1"/>
          <w:numId w:val="14"/>
        </w:numPr>
        <w:spacing w:after="0" w:line="240" w:lineRule="auto"/>
        <w:jc w:val="both"/>
        <w:rPr>
          <w:rFonts w:ascii="Arial" w:hAnsi="Arial" w:cs="Arial"/>
        </w:rPr>
      </w:pPr>
      <w:r>
        <w:rPr>
          <w:rFonts w:ascii="Arial" w:hAnsi="Arial" w:cs="Arial"/>
        </w:rPr>
        <w:t>gemeinsam mit ihnen reflektieren</w:t>
      </w:r>
    </w:p>
    <w:p w:rsidR="001F1A06" w:rsidRDefault="001F1A06" w:rsidP="001F1A06">
      <w:pPr>
        <w:numPr>
          <w:ilvl w:val="1"/>
          <w:numId w:val="14"/>
        </w:numPr>
        <w:spacing w:after="0" w:line="240" w:lineRule="auto"/>
        <w:jc w:val="both"/>
        <w:rPr>
          <w:rFonts w:ascii="Arial" w:hAnsi="Arial" w:cs="Arial"/>
        </w:rPr>
      </w:pPr>
      <w:r>
        <w:rPr>
          <w:rFonts w:ascii="Arial" w:hAnsi="Arial" w:cs="Arial"/>
        </w:rPr>
        <w:t>geeignete Lernumgebungen schaffen</w:t>
      </w:r>
    </w:p>
    <w:p w:rsidR="001F1A06" w:rsidRDefault="001F1A06" w:rsidP="001F1A06">
      <w:pPr>
        <w:numPr>
          <w:ilvl w:val="1"/>
          <w:numId w:val="14"/>
        </w:numPr>
        <w:spacing w:after="0" w:line="240" w:lineRule="auto"/>
        <w:jc w:val="both"/>
        <w:rPr>
          <w:rFonts w:ascii="Arial" w:hAnsi="Arial" w:cs="Arial"/>
        </w:rPr>
      </w:pPr>
      <w:r>
        <w:rPr>
          <w:rFonts w:ascii="Arial" w:hAnsi="Arial" w:cs="Arial"/>
        </w:rPr>
        <w:t>Angebote und Material bereitstellen</w:t>
      </w:r>
    </w:p>
    <w:p w:rsidR="001F1A06" w:rsidRDefault="001F1A06" w:rsidP="001F1A06">
      <w:pPr>
        <w:numPr>
          <w:ilvl w:val="1"/>
          <w:numId w:val="14"/>
        </w:numPr>
        <w:spacing w:after="0" w:line="240" w:lineRule="auto"/>
        <w:jc w:val="both"/>
        <w:rPr>
          <w:rFonts w:ascii="Arial" w:hAnsi="Arial" w:cs="Arial"/>
        </w:rPr>
      </w:pPr>
      <w:r>
        <w:rPr>
          <w:rFonts w:ascii="Arial" w:hAnsi="Arial" w:cs="Arial"/>
        </w:rPr>
        <w:t>Themen als Lernangebote geben</w:t>
      </w:r>
    </w:p>
    <w:p w:rsidR="001F1A06" w:rsidRDefault="001F1A06" w:rsidP="001F1A06">
      <w:pPr>
        <w:numPr>
          <w:ilvl w:val="1"/>
          <w:numId w:val="14"/>
        </w:numPr>
        <w:spacing w:after="0" w:line="240" w:lineRule="auto"/>
        <w:jc w:val="both"/>
        <w:rPr>
          <w:rFonts w:ascii="Arial" w:hAnsi="Arial" w:cs="Arial"/>
        </w:rPr>
      </w:pPr>
      <w:r>
        <w:rPr>
          <w:rFonts w:ascii="Arial" w:hAnsi="Arial" w:cs="Arial"/>
        </w:rPr>
        <w:t xml:space="preserve">Gelerntes mit dem Kind verbalisieren </w:t>
      </w:r>
    </w:p>
    <w:p w:rsidR="001F1A06" w:rsidRDefault="001F1A06" w:rsidP="001F1A06">
      <w:pPr>
        <w:numPr>
          <w:ilvl w:val="1"/>
          <w:numId w:val="14"/>
        </w:numPr>
        <w:spacing w:after="0" w:line="240" w:lineRule="auto"/>
        <w:jc w:val="both"/>
        <w:rPr>
          <w:rFonts w:ascii="Arial" w:hAnsi="Arial" w:cs="Arial"/>
        </w:rPr>
      </w:pPr>
      <w:r>
        <w:rPr>
          <w:rFonts w:ascii="Arial" w:hAnsi="Arial" w:cs="Arial"/>
        </w:rPr>
        <w:t>ihnen einen Orientierungsrahmen geben z.B. in Projekten</w:t>
      </w:r>
    </w:p>
    <w:p w:rsidR="00606101" w:rsidRDefault="00606101" w:rsidP="00606101">
      <w:pPr>
        <w:rPr>
          <w:rFonts w:ascii="Arial" w:hAnsi="Arial" w:cs="Arial"/>
        </w:rPr>
      </w:pPr>
      <w:r>
        <w:rPr>
          <w:rFonts w:ascii="Arial" w:hAnsi="Arial" w:cs="Arial"/>
        </w:rPr>
        <w:t>Wir begleiten die Kinder durch den Jahresfestkreis</w:t>
      </w:r>
      <w:r>
        <w:rPr>
          <w:rFonts w:ascii="Arial" w:hAnsi="Arial" w:cs="Arial"/>
          <w:b/>
        </w:rPr>
        <w:t xml:space="preserve">: </w:t>
      </w:r>
      <w:r>
        <w:rPr>
          <w:rFonts w:ascii="Arial" w:hAnsi="Arial" w:cs="Arial"/>
        </w:rPr>
        <w:t>Einige unserer „Projekte“ sind gruppenintern andere können auch gruppenübergreifend sein. Wir beginnen den Tag mit den Kindern im Morgenkreis. Nach einem Gebet und Begrüßungslied wird der Tag mit den Kindern gemeinsam besprochen. In der anschließenden Freispielzeit können sich die Kinder entscheiden, wo sie spielen und mit wem sie spielen.</w:t>
      </w:r>
    </w:p>
    <w:p w:rsidR="00F611DE" w:rsidRDefault="00606101" w:rsidP="00606101">
      <w:pPr>
        <w:rPr>
          <w:rFonts w:ascii="Arial" w:hAnsi="Arial" w:cs="Arial"/>
        </w:rPr>
      </w:pPr>
      <w:r>
        <w:rPr>
          <w:rFonts w:ascii="Arial" w:hAnsi="Arial" w:cs="Arial"/>
        </w:rPr>
        <w:t>(Die Themenbereiche sind auf den Entwicklungsstand der Kinder abgestimmt. Wir lernen mit und voneinander. Wir können oft auch nicht vorhersagen wo uns das „Projekt“ hinführt oder wie lan</w:t>
      </w:r>
      <w:r w:rsidR="00F611DE">
        <w:rPr>
          <w:rFonts w:ascii="Arial" w:hAnsi="Arial" w:cs="Arial"/>
        </w:rPr>
        <w:t>g</w:t>
      </w:r>
      <w:r>
        <w:rPr>
          <w:rFonts w:ascii="Arial" w:hAnsi="Arial" w:cs="Arial"/>
        </w:rPr>
        <w:t xml:space="preserve">e es dauert). </w:t>
      </w:r>
    </w:p>
    <w:p w:rsidR="00D6716E" w:rsidRDefault="00606101" w:rsidP="00606101">
      <w:pPr>
        <w:spacing w:after="0" w:line="240" w:lineRule="auto"/>
        <w:rPr>
          <w:rStyle w:val="fontstyle31"/>
        </w:rPr>
      </w:pPr>
      <w:r>
        <w:rPr>
          <w:rFonts w:ascii="Arial" w:hAnsi="Arial" w:cs="Arial"/>
          <w:noProof/>
          <w:lang w:eastAsia="de-DE"/>
        </w:rPr>
        <w:drawing>
          <wp:inline distT="0" distB="0" distL="0" distR="0">
            <wp:extent cx="2562225" cy="1819275"/>
            <wp:effectExtent l="0" t="0" r="9525" b="9525"/>
            <wp:docPr id="30" name="Grafik 30" descr="IMGP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P86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p>
    <w:p w:rsidR="00CF18FD" w:rsidRPr="00B216B2" w:rsidRDefault="00745B20" w:rsidP="00606101">
      <w:pPr>
        <w:spacing w:after="0" w:line="240" w:lineRule="auto"/>
        <w:rPr>
          <w:rStyle w:val="fontstyle31"/>
          <w:rFonts w:ascii="Arial" w:hAnsi="Arial" w:cs="Arial"/>
          <w:sz w:val="32"/>
          <w:szCs w:val="32"/>
        </w:rPr>
      </w:pPr>
      <w:r w:rsidRPr="00B216B2">
        <w:rPr>
          <w:rStyle w:val="fontstyle31"/>
          <w:rFonts w:ascii="Arial" w:hAnsi="Arial" w:cs="Arial"/>
          <w:sz w:val="32"/>
          <w:szCs w:val="32"/>
        </w:rPr>
        <w:lastRenderedPageBreak/>
        <w:t>3 Übergänge des Kindes im Bildungsverlauf – kooperative Gestaltung und Begleitung</w:t>
      </w:r>
    </w:p>
    <w:p w:rsidR="00D6716E" w:rsidRPr="0076144E" w:rsidRDefault="00745B20" w:rsidP="00606101">
      <w:pPr>
        <w:spacing w:after="0" w:line="240" w:lineRule="auto"/>
        <w:rPr>
          <w:rStyle w:val="fontstyle41"/>
          <w:rFonts w:ascii="Arial" w:hAnsi="Arial" w:cs="Arial"/>
          <w:sz w:val="24"/>
          <w:szCs w:val="24"/>
        </w:rPr>
      </w:pPr>
      <w:r>
        <w:rPr>
          <w:rFonts w:ascii="Arial Narrow" w:hAnsi="Arial Narrow"/>
          <w:b/>
          <w:bCs/>
          <w:color w:val="1F497D"/>
        </w:rPr>
        <w:br/>
      </w:r>
      <w:r w:rsidRPr="0076144E">
        <w:rPr>
          <w:rStyle w:val="fontstyle41"/>
          <w:rFonts w:ascii="Arial" w:hAnsi="Arial" w:cs="Arial"/>
          <w:color w:val="7030A0"/>
          <w:sz w:val="24"/>
          <w:szCs w:val="24"/>
        </w:rPr>
        <w:t>3.1 Der Übergang in unsere Einrichtung – Eingewöhnung und Beziehungsaufbau</w:t>
      </w:r>
    </w:p>
    <w:p w:rsidR="00A00363" w:rsidRDefault="00A00363" w:rsidP="00606101">
      <w:pPr>
        <w:spacing w:after="0" w:line="240" w:lineRule="auto"/>
        <w:rPr>
          <w:rStyle w:val="fontstyle41"/>
        </w:rPr>
      </w:pPr>
    </w:p>
    <w:p w:rsidR="00D6716E" w:rsidRPr="00A00363" w:rsidRDefault="00D6716E" w:rsidP="00D6716E">
      <w:pPr>
        <w:rPr>
          <w:rFonts w:ascii="Arial" w:hAnsi="Arial" w:cs="Arial"/>
          <w:b/>
          <w:sz w:val="24"/>
          <w:szCs w:val="24"/>
        </w:rPr>
      </w:pPr>
      <w:r w:rsidRPr="00A00363">
        <w:rPr>
          <w:rFonts w:ascii="Arial" w:hAnsi="Arial" w:cs="Arial"/>
          <w:b/>
          <w:sz w:val="24"/>
          <w:szCs w:val="24"/>
        </w:rPr>
        <w:t>Eingewöhnungszeit:</w:t>
      </w:r>
    </w:p>
    <w:p w:rsidR="00D6716E" w:rsidRDefault="00D6716E" w:rsidP="00D6716E">
      <w:pPr>
        <w:rPr>
          <w:rFonts w:ascii="Arial" w:hAnsi="Arial" w:cs="Arial"/>
          <w:sz w:val="24"/>
          <w:szCs w:val="24"/>
        </w:rPr>
      </w:pPr>
      <w:r>
        <w:rPr>
          <w:rFonts w:ascii="Arial" w:hAnsi="Arial" w:cs="Arial"/>
        </w:rPr>
        <w:t>Diese erstreckt sich über einen längeren Zeitraum und beginnt bereits mit Schnuppertagen vor dem eigentlichen Start in die Kindergartenzeit.</w:t>
      </w:r>
    </w:p>
    <w:p w:rsidR="00D6716E" w:rsidRDefault="00D6716E" w:rsidP="00D6716E">
      <w:pPr>
        <w:rPr>
          <w:rFonts w:ascii="Arial" w:hAnsi="Arial" w:cs="Arial"/>
        </w:rPr>
      </w:pPr>
      <w:r>
        <w:rPr>
          <w:rFonts w:ascii="Arial" w:hAnsi="Arial" w:cs="Arial"/>
        </w:rPr>
        <w:t>Nach Gesprächen mit den Eltern gestalten wir die Eingewöhnungsphase je nach den individuellen Bedürfnissen der einzelnen Kinder:</w:t>
      </w:r>
    </w:p>
    <w:p w:rsidR="00D6716E" w:rsidRDefault="00D6716E" w:rsidP="00D6716E">
      <w:pPr>
        <w:numPr>
          <w:ilvl w:val="0"/>
          <w:numId w:val="16"/>
        </w:numPr>
        <w:spacing w:after="0" w:line="240" w:lineRule="auto"/>
        <w:rPr>
          <w:rFonts w:ascii="Arial" w:hAnsi="Arial" w:cs="Arial"/>
        </w:rPr>
      </w:pPr>
      <w:r>
        <w:rPr>
          <w:rFonts w:ascii="Arial" w:hAnsi="Arial" w:cs="Arial"/>
        </w:rPr>
        <w:t>Schnuppertag vor dem ersten Kindergartentag mit den Eltern</w:t>
      </w:r>
    </w:p>
    <w:p w:rsidR="00D6716E" w:rsidRDefault="00D6716E" w:rsidP="00D6716E">
      <w:pPr>
        <w:numPr>
          <w:ilvl w:val="0"/>
          <w:numId w:val="17"/>
        </w:numPr>
        <w:spacing w:after="0" w:line="240" w:lineRule="auto"/>
        <w:rPr>
          <w:rFonts w:ascii="Arial" w:hAnsi="Arial" w:cs="Arial"/>
        </w:rPr>
      </w:pPr>
      <w:r>
        <w:rPr>
          <w:rFonts w:ascii="Arial" w:hAnsi="Arial" w:cs="Arial"/>
        </w:rPr>
        <w:t xml:space="preserve">Hospitation der Eltern oder eines Elternteils (oder Bezugsperson des Kindes) in den ersten Tagen </w:t>
      </w:r>
    </w:p>
    <w:p w:rsidR="00D6716E" w:rsidRDefault="00D6716E" w:rsidP="00D6716E">
      <w:pPr>
        <w:numPr>
          <w:ilvl w:val="0"/>
          <w:numId w:val="17"/>
        </w:numPr>
        <w:spacing w:after="0" w:line="240" w:lineRule="auto"/>
        <w:rPr>
          <w:rFonts w:ascii="Arial" w:hAnsi="Arial" w:cs="Arial"/>
        </w:rPr>
      </w:pPr>
      <w:r>
        <w:rPr>
          <w:rFonts w:ascii="Arial" w:hAnsi="Arial" w:cs="Arial"/>
        </w:rPr>
        <w:t>Stundenweise Begleitung der Kinder durch die Eltern, eines Elternteils oder einer Bezugsperson</w:t>
      </w:r>
    </w:p>
    <w:p w:rsidR="00D6716E" w:rsidRDefault="00D6716E" w:rsidP="00D6716E">
      <w:pPr>
        <w:numPr>
          <w:ilvl w:val="0"/>
          <w:numId w:val="17"/>
        </w:numPr>
        <w:spacing w:after="0" w:line="240" w:lineRule="auto"/>
        <w:rPr>
          <w:rFonts w:ascii="Arial" w:hAnsi="Arial" w:cs="Arial"/>
        </w:rPr>
      </w:pPr>
      <w:r>
        <w:rPr>
          <w:rFonts w:ascii="Arial" w:hAnsi="Arial" w:cs="Arial"/>
        </w:rPr>
        <w:t>Verkürzte Anwesenheitszeiten der Kinder in der Einrichtung mit langsamer Steigerung</w:t>
      </w:r>
    </w:p>
    <w:p w:rsidR="00D6716E" w:rsidRDefault="00D6716E" w:rsidP="00D6716E">
      <w:pPr>
        <w:numPr>
          <w:ilvl w:val="0"/>
          <w:numId w:val="17"/>
        </w:numPr>
        <w:spacing w:after="0" w:line="240" w:lineRule="auto"/>
        <w:rPr>
          <w:rFonts w:ascii="Arial" w:hAnsi="Arial" w:cs="Arial"/>
        </w:rPr>
      </w:pPr>
      <w:r>
        <w:rPr>
          <w:rFonts w:ascii="Arial" w:hAnsi="Arial" w:cs="Arial"/>
        </w:rPr>
        <w:t>Einhaltung bestimmter Rituale, die den Kindern die Ablösung von den Eltern erleichtern</w:t>
      </w:r>
    </w:p>
    <w:p w:rsidR="00D6716E" w:rsidRDefault="00D6716E" w:rsidP="00D6716E">
      <w:pPr>
        <w:numPr>
          <w:ilvl w:val="0"/>
          <w:numId w:val="17"/>
        </w:numPr>
        <w:spacing w:after="0" w:line="240" w:lineRule="auto"/>
        <w:rPr>
          <w:rFonts w:ascii="Arial" w:hAnsi="Arial" w:cs="Arial"/>
        </w:rPr>
      </w:pPr>
      <w:r>
        <w:rPr>
          <w:rFonts w:ascii="Arial" w:hAnsi="Arial" w:cs="Arial"/>
        </w:rPr>
        <w:t xml:space="preserve">Mitbringen eines vertrauten Gegenstandes (Kuscheltier…) </w:t>
      </w:r>
    </w:p>
    <w:p w:rsidR="00A412B9" w:rsidRPr="0076144E" w:rsidRDefault="00745B20" w:rsidP="00606101">
      <w:pPr>
        <w:spacing w:after="0" w:line="240" w:lineRule="auto"/>
        <w:rPr>
          <w:rStyle w:val="fontstyle41"/>
          <w:rFonts w:ascii="Arial" w:hAnsi="Arial" w:cs="Arial"/>
          <w:sz w:val="24"/>
          <w:szCs w:val="24"/>
        </w:rPr>
      </w:pPr>
      <w:r>
        <w:rPr>
          <w:rFonts w:ascii="Arial Narrow" w:hAnsi="Arial Narrow"/>
          <w:color w:val="000000"/>
        </w:rPr>
        <w:br/>
      </w:r>
      <w:r w:rsidRPr="0076144E">
        <w:rPr>
          <w:rStyle w:val="fontstyle41"/>
          <w:rFonts w:ascii="Arial" w:hAnsi="Arial" w:cs="Arial"/>
          <w:color w:val="7030A0"/>
          <w:sz w:val="24"/>
          <w:szCs w:val="24"/>
        </w:rPr>
        <w:t>3.2 Interne Übergänge in unserem Kindergarten</w:t>
      </w:r>
    </w:p>
    <w:p w:rsidR="0059515F" w:rsidRDefault="0059515F" w:rsidP="00606101">
      <w:pPr>
        <w:spacing w:after="0" w:line="240" w:lineRule="auto"/>
        <w:rPr>
          <w:rStyle w:val="fontstyle41"/>
        </w:rPr>
      </w:pPr>
    </w:p>
    <w:p w:rsidR="0059515F" w:rsidRDefault="009F5A66" w:rsidP="00606101">
      <w:pPr>
        <w:spacing w:after="0" w:line="240" w:lineRule="auto"/>
        <w:rPr>
          <w:rStyle w:val="fontstyle41"/>
        </w:rPr>
      </w:pPr>
      <w:r>
        <w:rPr>
          <w:rStyle w:val="fontstyle41"/>
        </w:rPr>
        <w:t>Die Kinder, die von der Sonnenscheingruppe am Jahresende in die Regenbogengruppe wechseln, haben die Möglichkeit:</w:t>
      </w:r>
    </w:p>
    <w:p w:rsidR="009F5A66" w:rsidRDefault="00007536" w:rsidP="009F5A66">
      <w:pPr>
        <w:pStyle w:val="Listenabsatz"/>
        <w:numPr>
          <w:ilvl w:val="0"/>
          <w:numId w:val="24"/>
        </w:numPr>
        <w:spacing w:after="0" w:line="240" w:lineRule="auto"/>
        <w:rPr>
          <w:rStyle w:val="fontstyle41"/>
        </w:rPr>
      </w:pPr>
      <w:r>
        <w:rPr>
          <w:rStyle w:val="fontstyle41"/>
        </w:rPr>
        <w:t>Sich das ganze Jahr gegenseitig zu besuchen</w:t>
      </w:r>
    </w:p>
    <w:p w:rsidR="00007536" w:rsidRDefault="00007536" w:rsidP="009F5A66">
      <w:pPr>
        <w:pStyle w:val="Listenabsatz"/>
        <w:numPr>
          <w:ilvl w:val="0"/>
          <w:numId w:val="24"/>
        </w:numPr>
        <w:spacing w:after="0" w:line="240" w:lineRule="auto"/>
        <w:rPr>
          <w:rStyle w:val="fontstyle41"/>
        </w:rPr>
      </w:pPr>
      <w:r>
        <w:rPr>
          <w:rStyle w:val="fontstyle41"/>
        </w:rPr>
        <w:t>Eine</w:t>
      </w:r>
      <w:r w:rsidR="006D54E1">
        <w:rPr>
          <w:rStyle w:val="fontstyle41"/>
        </w:rPr>
        <w:t>n Schnuppertag</w:t>
      </w:r>
      <w:r>
        <w:rPr>
          <w:rStyle w:val="fontstyle41"/>
        </w:rPr>
        <w:t xml:space="preserve"> in der Regenbogengruppe zu verbringen</w:t>
      </w:r>
    </w:p>
    <w:p w:rsidR="00007536" w:rsidRDefault="00007536" w:rsidP="009F5A66">
      <w:pPr>
        <w:pStyle w:val="Listenabsatz"/>
        <w:numPr>
          <w:ilvl w:val="0"/>
          <w:numId w:val="24"/>
        </w:numPr>
        <w:spacing w:after="0" w:line="240" w:lineRule="auto"/>
        <w:rPr>
          <w:rStyle w:val="fontstyle41"/>
        </w:rPr>
      </w:pPr>
      <w:r>
        <w:rPr>
          <w:rStyle w:val="fontstyle41"/>
        </w:rPr>
        <w:t>Gemeinsam in unserem „Mittelzimmer“</w:t>
      </w:r>
      <w:r w:rsidR="006D54E1">
        <w:rPr>
          <w:rStyle w:val="fontstyle41"/>
        </w:rPr>
        <w:t xml:space="preserve"> oder Garten</w:t>
      </w:r>
      <w:r>
        <w:rPr>
          <w:rStyle w:val="fontstyle41"/>
        </w:rPr>
        <w:t xml:space="preserve"> zu spielen</w:t>
      </w:r>
    </w:p>
    <w:p w:rsidR="00A412B9" w:rsidRDefault="00A412B9" w:rsidP="00606101">
      <w:pPr>
        <w:spacing w:after="0" w:line="240" w:lineRule="auto"/>
        <w:rPr>
          <w:rStyle w:val="fontstyle41"/>
        </w:rPr>
      </w:pPr>
    </w:p>
    <w:p w:rsidR="00A412B9" w:rsidRPr="0076144E" w:rsidRDefault="00745B20" w:rsidP="00606101">
      <w:pPr>
        <w:spacing w:after="0" w:line="240" w:lineRule="auto"/>
        <w:rPr>
          <w:rStyle w:val="fontstyle41"/>
          <w:rFonts w:ascii="Arial" w:hAnsi="Arial" w:cs="Arial"/>
          <w:sz w:val="24"/>
          <w:szCs w:val="24"/>
        </w:rPr>
      </w:pPr>
      <w:r>
        <w:rPr>
          <w:rFonts w:ascii="Arial Narrow" w:hAnsi="Arial Narrow"/>
          <w:color w:val="000000"/>
          <w:sz w:val="14"/>
          <w:szCs w:val="14"/>
        </w:rPr>
        <w:br/>
      </w:r>
      <w:r w:rsidRPr="0076144E">
        <w:rPr>
          <w:rStyle w:val="fontstyle41"/>
          <w:rFonts w:ascii="Arial" w:hAnsi="Arial" w:cs="Arial"/>
          <w:color w:val="7030A0"/>
          <w:sz w:val="24"/>
          <w:szCs w:val="24"/>
        </w:rPr>
        <w:t>3.3 Der Übergang in den Kindergarten/Hort/die Schule – Vorbereitung und Abschied</w:t>
      </w:r>
    </w:p>
    <w:p w:rsidR="00A412B9" w:rsidRDefault="00A412B9" w:rsidP="00606101">
      <w:pPr>
        <w:spacing w:after="0" w:line="240" w:lineRule="auto"/>
        <w:rPr>
          <w:rStyle w:val="fontstyle41"/>
        </w:rPr>
      </w:pPr>
    </w:p>
    <w:p w:rsidR="00A412B9" w:rsidRPr="00A412B9" w:rsidRDefault="00A412B9" w:rsidP="00A412B9">
      <w:pPr>
        <w:rPr>
          <w:rFonts w:ascii="Arial" w:hAnsi="Arial" w:cs="Arial"/>
          <w:b/>
          <w:sz w:val="24"/>
          <w:szCs w:val="24"/>
        </w:rPr>
      </w:pPr>
      <w:r w:rsidRPr="00A412B9">
        <w:rPr>
          <w:rFonts w:ascii="Arial" w:hAnsi="Arial" w:cs="Arial"/>
          <w:b/>
          <w:sz w:val="24"/>
          <w:szCs w:val="24"/>
        </w:rPr>
        <w:t>Schulvorbereitung</w:t>
      </w:r>
    </w:p>
    <w:p w:rsidR="00A412B9" w:rsidRDefault="00A412B9" w:rsidP="00A412B9">
      <w:pPr>
        <w:rPr>
          <w:rFonts w:ascii="Arial" w:hAnsi="Arial" w:cs="Arial"/>
          <w:color w:val="FF0000"/>
          <w:sz w:val="24"/>
          <w:szCs w:val="24"/>
        </w:rPr>
      </w:pPr>
      <w:r>
        <w:rPr>
          <w:rFonts w:ascii="Arial" w:hAnsi="Arial" w:cs="Arial"/>
          <w:color w:val="FF0000"/>
        </w:rPr>
        <w:t xml:space="preserve">Die </w:t>
      </w:r>
      <w:r>
        <w:rPr>
          <w:rFonts w:ascii="Arial" w:hAnsi="Arial" w:cs="Arial"/>
          <w:b/>
          <w:color w:val="FF0000"/>
          <w:u w:val="single"/>
        </w:rPr>
        <w:t>gesamte</w:t>
      </w:r>
      <w:r>
        <w:rPr>
          <w:rFonts w:ascii="Arial" w:hAnsi="Arial" w:cs="Arial"/>
          <w:color w:val="FF0000"/>
        </w:rPr>
        <w:t xml:space="preserve"> Kindergartenzeit ist eine Vorbereitung auf die Schule!</w:t>
      </w:r>
    </w:p>
    <w:p w:rsidR="00A412B9" w:rsidRDefault="00A412B9" w:rsidP="00A412B9">
      <w:pPr>
        <w:rPr>
          <w:rFonts w:ascii="Arial" w:hAnsi="Arial" w:cs="Arial"/>
          <w:b/>
          <w:sz w:val="24"/>
          <w:szCs w:val="24"/>
        </w:rPr>
      </w:pPr>
      <w:r>
        <w:rPr>
          <w:rFonts w:ascii="Arial" w:hAnsi="Arial" w:cs="Arial"/>
          <w:b/>
        </w:rPr>
        <w:t>Wichtige Voraussetzungen beim Kind sind dabei</w:t>
      </w:r>
    </w:p>
    <w:p w:rsidR="00A412B9" w:rsidRPr="00CF18FD" w:rsidRDefault="00A412B9" w:rsidP="00A412B9">
      <w:pPr>
        <w:rPr>
          <w:rFonts w:ascii="Arial" w:hAnsi="Arial" w:cs="Arial"/>
        </w:rPr>
      </w:pPr>
      <w:r>
        <w:rPr>
          <w:rFonts w:ascii="Arial" w:hAnsi="Arial" w:cs="Arial"/>
          <w:b/>
        </w:rPr>
        <w:tab/>
      </w:r>
      <w:r>
        <w:rPr>
          <w:rFonts w:ascii="Arial" w:hAnsi="Arial" w:cs="Arial"/>
          <w:b/>
        </w:rPr>
        <w:tab/>
      </w:r>
      <w:r w:rsidRPr="00CF18FD">
        <w:rPr>
          <w:rFonts w:ascii="Arial" w:hAnsi="Arial" w:cs="Arial"/>
          <w:b/>
        </w:rPr>
        <w:t xml:space="preserve">     </w:t>
      </w:r>
      <w:r w:rsidRPr="00CF18FD">
        <w:rPr>
          <w:rFonts w:ascii="Arial" w:hAnsi="Arial" w:cs="Arial"/>
        </w:rPr>
        <w:t>- Freude an neuen Erfahrungen</w:t>
      </w:r>
    </w:p>
    <w:p w:rsidR="00A412B9" w:rsidRPr="00CF18FD" w:rsidRDefault="00A412B9" w:rsidP="00A412B9">
      <w:pPr>
        <w:ind w:left="1758" w:firstLine="6"/>
        <w:rPr>
          <w:rFonts w:ascii="Arial" w:hAnsi="Arial" w:cs="Arial"/>
        </w:rPr>
      </w:pPr>
      <w:r w:rsidRPr="00CF18FD">
        <w:rPr>
          <w:rFonts w:ascii="Arial" w:hAnsi="Arial" w:cs="Arial"/>
        </w:rPr>
        <w:t>- mit Mengen, Formen und Größen umzugehen</w:t>
      </w:r>
    </w:p>
    <w:p w:rsidR="00A412B9" w:rsidRPr="00CF18FD" w:rsidRDefault="00A412B9" w:rsidP="00A412B9">
      <w:pPr>
        <w:ind w:left="1752" w:firstLine="6"/>
        <w:rPr>
          <w:rFonts w:ascii="Arial" w:hAnsi="Arial" w:cs="Arial"/>
        </w:rPr>
      </w:pPr>
      <w:r w:rsidRPr="00CF18FD">
        <w:rPr>
          <w:rFonts w:ascii="Arial" w:hAnsi="Arial" w:cs="Arial"/>
        </w:rPr>
        <w:t>- wissbegierig und motiviert Dinge auszuprobieren</w:t>
      </w:r>
    </w:p>
    <w:p w:rsidR="00A412B9" w:rsidRPr="00CF18FD" w:rsidRDefault="00A412B9" w:rsidP="00A412B9">
      <w:pPr>
        <w:ind w:left="1746" w:firstLine="6"/>
        <w:rPr>
          <w:rFonts w:ascii="Arial" w:hAnsi="Arial" w:cs="Arial"/>
        </w:rPr>
      </w:pPr>
      <w:r w:rsidRPr="00CF18FD">
        <w:rPr>
          <w:rFonts w:ascii="Arial" w:hAnsi="Arial" w:cs="Arial"/>
        </w:rPr>
        <w:t>- sich durch Misserfolge nicht entmutigen lassen</w:t>
      </w:r>
    </w:p>
    <w:p w:rsidR="00A412B9" w:rsidRPr="00CF18FD" w:rsidRDefault="00A412B9" w:rsidP="00A412B9">
      <w:pPr>
        <w:ind w:left="1740" w:firstLine="6"/>
        <w:rPr>
          <w:rFonts w:ascii="Arial" w:hAnsi="Arial" w:cs="Arial"/>
        </w:rPr>
      </w:pPr>
      <w:r w:rsidRPr="00CF18FD">
        <w:rPr>
          <w:rFonts w:ascii="Arial" w:hAnsi="Arial" w:cs="Arial"/>
        </w:rPr>
        <w:t>- durch Eigeninitiative lernen</w:t>
      </w:r>
    </w:p>
    <w:p w:rsidR="00A412B9" w:rsidRPr="00CF18FD" w:rsidRDefault="00A412B9" w:rsidP="00A412B9">
      <w:pPr>
        <w:ind w:left="1740" w:firstLine="6"/>
        <w:rPr>
          <w:rFonts w:ascii="Arial" w:hAnsi="Arial" w:cs="Arial"/>
        </w:rPr>
      </w:pPr>
      <w:r w:rsidRPr="00CF18FD">
        <w:rPr>
          <w:rFonts w:ascii="Arial" w:hAnsi="Arial" w:cs="Arial"/>
        </w:rPr>
        <w:t>- mit Konzentration und Ausdauer bei einer Sache bleiben</w:t>
      </w:r>
    </w:p>
    <w:p w:rsidR="00A412B9" w:rsidRPr="00CF18FD" w:rsidRDefault="00A412B9" w:rsidP="00A412B9">
      <w:pPr>
        <w:ind w:left="1740" w:firstLine="6"/>
        <w:rPr>
          <w:rFonts w:ascii="Arial" w:hAnsi="Arial" w:cs="Arial"/>
        </w:rPr>
      </w:pPr>
      <w:r w:rsidRPr="00CF18FD">
        <w:rPr>
          <w:rFonts w:ascii="Arial" w:hAnsi="Arial" w:cs="Arial"/>
        </w:rPr>
        <w:t>- sich angemessen selbst behaupten können</w:t>
      </w:r>
    </w:p>
    <w:p w:rsidR="00A412B9" w:rsidRPr="00CF18FD" w:rsidRDefault="00A412B9" w:rsidP="00A412B9">
      <w:pPr>
        <w:ind w:left="1740" w:firstLine="6"/>
        <w:rPr>
          <w:rFonts w:ascii="Arial" w:hAnsi="Arial" w:cs="Arial"/>
        </w:rPr>
      </w:pPr>
      <w:r w:rsidRPr="00CF18FD">
        <w:rPr>
          <w:rFonts w:ascii="Arial" w:hAnsi="Arial" w:cs="Arial"/>
        </w:rPr>
        <w:t xml:space="preserve">- mit Stress, wachsenden Anforderungen und Kritik umgehen </w:t>
      </w:r>
    </w:p>
    <w:p w:rsidR="00A412B9" w:rsidRPr="00CF18FD" w:rsidRDefault="00A412B9" w:rsidP="00A412B9">
      <w:pPr>
        <w:ind w:left="1740" w:firstLine="6"/>
        <w:rPr>
          <w:rFonts w:ascii="Arial" w:hAnsi="Arial" w:cs="Arial"/>
        </w:rPr>
      </w:pPr>
      <w:r w:rsidRPr="00CF18FD">
        <w:rPr>
          <w:rFonts w:ascii="Arial" w:hAnsi="Arial" w:cs="Arial"/>
        </w:rPr>
        <w:lastRenderedPageBreak/>
        <w:t xml:space="preserve">  können</w:t>
      </w:r>
    </w:p>
    <w:p w:rsidR="00A412B9" w:rsidRPr="00CF18FD" w:rsidRDefault="00A412B9" w:rsidP="00A412B9">
      <w:pPr>
        <w:ind w:left="1746"/>
        <w:rPr>
          <w:rFonts w:ascii="Arial" w:hAnsi="Arial" w:cs="Arial"/>
        </w:rPr>
      </w:pPr>
      <w:r w:rsidRPr="00CF18FD">
        <w:rPr>
          <w:rFonts w:ascii="Arial" w:hAnsi="Arial" w:cs="Arial"/>
        </w:rPr>
        <w:t>- sich in andere hineinversetzen können</w:t>
      </w:r>
    </w:p>
    <w:p w:rsidR="00A412B9" w:rsidRPr="00CF18FD" w:rsidRDefault="00A412B9" w:rsidP="00A412B9">
      <w:pPr>
        <w:ind w:left="1746"/>
        <w:rPr>
          <w:rFonts w:ascii="Arial" w:hAnsi="Arial" w:cs="Arial"/>
        </w:rPr>
      </w:pPr>
      <w:r w:rsidRPr="00CF18FD">
        <w:rPr>
          <w:rFonts w:ascii="Arial" w:hAnsi="Arial" w:cs="Arial"/>
        </w:rPr>
        <w:t>- mit Veränderungen positiv umgehen können</w:t>
      </w:r>
    </w:p>
    <w:p w:rsidR="00A412B9" w:rsidRPr="00CF18FD" w:rsidRDefault="00A412B9" w:rsidP="00A412B9">
      <w:pPr>
        <w:ind w:left="1746"/>
        <w:rPr>
          <w:rFonts w:ascii="Arial" w:hAnsi="Arial" w:cs="Arial"/>
        </w:rPr>
      </w:pPr>
      <w:r w:rsidRPr="00CF18FD">
        <w:rPr>
          <w:rFonts w:ascii="Arial" w:hAnsi="Arial" w:cs="Arial"/>
        </w:rPr>
        <w:t xml:space="preserve">- Beziehungen zu anderen Kindern und Personen aufbauen </w:t>
      </w:r>
    </w:p>
    <w:p w:rsidR="00A412B9" w:rsidRPr="00CF18FD" w:rsidRDefault="00A412B9" w:rsidP="00A412B9">
      <w:pPr>
        <w:ind w:left="1746"/>
        <w:rPr>
          <w:rFonts w:ascii="Arial" w:hAnsi="Arial" w:cs="Arial"/>
        </w:rPr>
      </w:pPr>
      <w:r w:rsidRPr="00CF18FD">
        <w:rPr>
          <w:rFonts w:ascii="Arial" w:hAnsi="Arial" w:cs="Arial"/>
        </w:rPr>
        <w:t>- Toleranz entwickeln</w:t>
      </w:r>
    </w:p>
    <w:p w:rsidR="00A412B9" w:rsidRPr="00CF18FD" w:rsidRDefault="00A412B9" w:rsidP="00A412B9">
      <w:pPr>
        <w:ind w:left="1746"/>
        <w:rPr>
          <w:rFonts w:ascii="Arial" w:hAnsi="Arial" w:cs="Arial"/>
        </w:rPr>
      </w:pPr>
      <w:r w:rsidRPr="00CF18FD">
        <w:rPr>
          <w:rFonts w:ascii="Arial" w:hAnsi="Arial" w:cs="Arial"/>
        </w:rPr>
        <w:t>- sich in korrekter Weise verbal ausdrücken können</w:t>
      </w:r>
    </w:p>
    <w:p w:rsidR="00A412B9" w:rsidRPr="00CF18FD" w:rsidRDefault="00A412B9" w:rsidP="00A412B9">
      <w:pPr>
        <w:numPr>
          <w:ilvl w:val="0"/>
          <w:numId w:val="18"/>
        </w:numPr>
        <w:spacing w:after="0" w:line="240" w:lineRule="auto"/>
        <w:rPr>
          <w:rFonts w:ascii="Arial" w:hAnsi="Arial" w:cs="Arial"/>
        </w:rPr>
      </w:pPr>
      <w:r w:rsidRPr="00CF18FD">
        <w:rPr>
          <w:rFonts w:ascii="Arial" w:hAnsi="Arial" w:cs="Arial"/>
        </w:rPr>
        <w:t>…</w:t>
      </w:r>
    </w:p>
    <w:p w:rsidR="00A412B9" w:rsidRDefault="00A412B9" w:rsidP="00A412B9">
      <w:pPr>
        <w:rPr>
          <w:rFonts w:ascii="Arial" w:hAnsi="Arial" w:cs="Arial"/>
          <w:b/>
        </w:rPr>
      </w:pPr>
    </w:p>
    <w:p w:rsidR="00A412B9" w:rsidRDefault="00A412B9" w:rsidP="00A412B9">
      <w:pPr>
        <w:rPr>
          <w:rFonts w:ascii="Arial" w:hAnsi="Arial" w:cs="Arial"/>
          <w:b/>
        </w:rPr>
      </w:pPr>
      <w:r>
        <w:rPr>
          <w:rFonts w:ascii="Arial" w:hAnsi="Arial" w:cs="Arial"/>
          <w:b/>
        </w:rPr>
        <w:t>Um die Fähig- und Fertigkeiten der Kinder im letzten Jahr vor der Schule gezielter stärken und beobachten zu können, bieten wir besondere Aktivitäten an:</w:t>
      </w:r>
    </w:p>
    <w:p w:rsidR="00A412B9" w:rsidRDefault="00A412B9" w:rsidP="00A412B9">
      <w:pPr>
        <w:rPr>
          <w:rFonts w:ascii="Arial" w:hAnsi="Arial" w:cs="Arial"/>
        </w:rPr>
      </w:pPr>
      <w:r>
        <w:rPr>
          <w:rFonts w:ascii="Arial" w:hAnsi="Arial" w:cs="Arial"/>
          <w:b/>
        </w:rPr>
        <w:tab/>
      </w:r>
      <w:r>
        <w:rPr>
          <w:rFonts w:ascii="Arial" w:hAnsi="Arial" w:cs="Arial"/>
          <w:b/>
        </w:rPr>
        <w:tab/>
        <w:t xml:space="preserve">     - </w:t>
      </w:r>
      <w:r>
        <w:rPr>
          <w:rFonts w:ascii="Arial" w:hAnsi="Arial" w:cs="Arial"/>
        </w:rPr>
        <w:t>lernen wir im mathematischen Bereich</w:t>
      </w:r>
    </w:p>
    <w:p w:rsidR="00A412B9" w:rsidRDefault="00A412B9" w:rsidP="00A412B9">
      <w:pPr>
        <w:rPr>
          <w:rFonts w:ascii="Arial" w:hAnsi="Arial" w:cs="Arial"/>
        </w:rPr>
      </w:pPr>
      <w:r>
        <w:rPr>
          <w:rFonts w:ascii="Arial" w:hAnsi="Arial" w:cs="Arial"/>
        </w:rPr>
        <w:tab/>
      </w:r>
      <w:r>
        <w:rPr>
          <w:rFonts w:ascii="Arial" w:hAnsi="Arial" w:cs="Arial"/>
        </w:rPr>
        <w:tab/>
        <w:t xml:space="preserve">     - erarbeiten wir in spielerischer Weise den Bereich der Sprache</w:t>
      </w:r>
    </w:p>
    <w:p w:rsidR="00A412B9" w:rsidRDefault="00A412B9" w:rsidP="00A412B9">
      <w:pPr>
        <w:ind w:left="2124"/>
        <w:rPr>
          <w:rFonts w:ascii="Arial" w:hAnsi="Arial" w:cs="Arial"/>
        </w:rPr>
      </w:pPr>
      <w:r>
        <w:rPr>
          <w:rFonts w:ascii="Arial" w:hAnsi="Arial" w:cs="Arial"/>
        </w:rPr>
        <w:t>(das ganze Jahr hindurch und auf unsere Kinder, deren Interessen und Bedürfnissen abgestimmt)</w:t>
      </w:r>
    </w:p>
    <w:p w:rsidR="00A412B9" w:rsidRDefault="00A412B9" w:rsidP="00A412B9">
      <w:pPr>
        <w:rPr>
          <w:rFonts w:ascii="Arial" w:hAnsi="Arial" w:cs="Arial"/>
        </w:rPr>
      </w:pPr>
      <w:r>
        <w:rPr>
          <w:rFonts w:ascii="Arial" w:hAnsi="Arial" w:cs="Arial"/>
        </w:rPr>
        <w:tab/>
      </w:r>
      <w:r>
        <w:rPr>
          <w:rFonts w:ascii="Arial" w:hAnsi="Arial" w:cs="Arial"/>
        </w:rPr>
        <w:tab/>
        <w:t xml:space="preserve">     - gehen wir intensiver an die Themen der verschiedenen Projekte </w:t>
      </w:r>
    </w:p>
    <w:p w:rsidR="00A412B9" w:rsidRDefault="00A412B9" w:rsidP="00A412B9">
      <w:pPr>
        <w:rPr>
          <w:rFonts w:ascii="Arial" w:hAnsi="Arial" w:cs="Arial"/>
        </w:rPr>
      </w:pPr>
      <w:r>
        <w:rPr>
          <w:rFonts w:ascii="Arial" w:hAnsi="Arial" w:cs="Arial"/>
        </w:rPr>
        <w:tab/>
      </w:r>
      <w:r>
        <w:rPr>
          <w:rFonts w:ascii="Arial" w:hAnsi="Arial" w:cs="Arial"/>
        </w:rPr>
        <w:tab/>
        <w:t xml:space="preserve">       heran</w:t>
      </w:r>
    </w:p>
    <w:p w:rsidR="00A412B9" w:rsidRDefault="00A412B9" w:rsidP="00A412B9">
      <w:pPr>
        <w:ind w:left="1416" w:firstLine="342"/>
        <w:rPr>
          <w:rFonts w:ascii="Arial" w:hAnsi="Arial" w:cs="Arial"/>
        </w:rPr>
      </w:pPr>
      <w:r>
        <w:rPr>
          <w:rFonts w:ascii="Arial" w:hAnsi="Arial" w:cs="Arial"/>
        </w:rPr>
        <w:t>- Schulwegtraining mit einem Verkehrspolizisten</w:t>
      </w:r>
    </w:p>
    <w:p w:rsidR="00A412B9" w:rsidRDefault="00A412B9" w:rsidP="00A412B9">
      <w:pPr>
        <w:ind w:left="1758" w:firstLine="6"/>
        <w:rPr>
          <w:rFonts w:ascii="Arial" w:hAnsi="Arial" w:cs="Arial"/>
        </w:rPr>
      </w:pPr>
      <w:r>
        <w:rPr>
          <w:rFonts w:ascii="Arial" w:hAnsi="Arial" w:cs="Arial"/>
        </w:rPr>
        <w:t>- Besuch des Unterrichts der 1. Klasse</w:t>
      </w:r>
    </w:p>
    <w:p w:rsidR="00A412B9" w:rsidRDefault="00A412B9" w:rsidP="00A412B9">
      <w:pPr>
        <w:ind w:firstLine="708"/>
        <w:rPr>
          <w:rFonts w:ascii="Arial" w:hAnsi="Arial" w:cs="Arial"/>
        </w:rPr>
      </w:pPr>
      <w:r>
        <w:rPr>
          <w:rFonts w:ascii="Arial" w:hAnsi="Arial" w:cs="Arial"/>
        </w:rPr>
        <w:t xml:space="preserve">                - Ausflug mit den zukünftigen Schulkindern</w:t>
      </w:r>
    </w:p>
    <w:p w:rsidR="00A412B9" w:rsidRDefault="00A412B9" w:rsidP="00A412B9">
      <w:pPr>
        <w:ind w:left="1056" w:firstLine="708"/>
        <w:rPr>
          <w:rFonts w:ascii="Arial" w:hAnsi="Arial" w:cs="Arial"/>
        </w:rPr>
      </w:pPr>
      <w:r>
        <w:rPr>
          <w:rFonts w:ascii="Arial" w:hAnsi="Arial" w:cs="Arial"/>
        </w:rPr>
        <w:t>- Übernachtung im Kindergarten</w:t>
      </w:r>
    </w:p>
    <w:p w:rsidR="00A412B9" w:rsidRDefault="00A412B9" w:rsidP="00A412B9">
      <w:pPr>
        <w:ind w:left="1746" w:firstLine="18"/>
        <w:rPr>
          <w:rFonts w:ascii="Arial" w:hAnsi="Arial" w:cs="Arial"/>
        </w:rPr>
      </w:pPr>
      <w:r>
        <w:rPr>
          <w:rFonts w:ascii="Arial" w:hAnsi="Arial" w:cs="Arial"/>
        </w:rPr>
        <w:t xml:space="preserve">- besondere Aufgaben / Rollen der „Wackelzähne“ bei der    Gestaltung </w:t>
      </w:r>
      <w:r w:rsidR="00CF18FD">
        <w:rPr>
          <w:rFonts w:ascii="Arial" w:hAnsi="Arial" w:cs="Arial"/>
        </w:rPr>
        <w:t xml:space="preserve">  </w:t>
      </w:r>
      <w:r>
        <w:rPr>
          <w:rFonts w:ascii="Arial" w:hAnsi="Arial" w:cs="Arial"/>
        </w:rPr>
        <w:t>der Gottesdienste (Rollenspiele, Gebete, Musik, Fürbitten)</w:t>
      </w:r>
    </w:p>
    <w:p w:rsidR="00A412B9" w:rsidRDefault="00A412B9" w:rsidP="00A412B9">
      <w:pPr>
        <w:numPr>
          <w:ilvl w:val="0"/>
          <w:numId w:val="18"/>
        </w:numPr>
        <w:spacing w:after="0" w:line="240" w:lineRule="auto"/>
        <w:rPr>
          <w:rFonts w:ascii="Arial" w:hAnsi="Arial" w:cs="Arial"/>
        </w:rPr>
      </w:pPr>
      <w:r>
        <w:rPr>
          <w:rFonts w:ascii="Arial" w:hAnsi="Arial" w:cs="Arial"/>
        </w:rPr>
        <w:t>unternehmen wir verschiedene Exkursionen …</w:t>
      </w:r>
    </w:p>
    <w:p w:rsidR="00A412B9" w:rsidRDefault="00A412B9" w:rsidP="00A412B9">
      <w:pPr>
        <w:numPr>
          <w:ilvl w:val="0"/>
          <w:numId w:val="18"/>
        </w:numPr>
        <w:spacing w:after="0" w:line="240" w:lineRule="auto"/>
        <w:rPr>
          <w:rFonts w:ascii="Arial" w:hAnsi="Arial" w:cs="Arial"/>
        </w:rPr>
      </w:pPr>
      <w:r>
        <w:rPr>
          <w:rFonts w:ascii="Arial" w:hAnsi="Arial" w:cs="Arial"/>
        </w:rPr>
        <w:t>…</w:t>
      </w:r>
    </w:p>
    <w:p w:rsidR="00A412B9" w:rsidRDefault="00A412B9" w:rsidP="00A412B9">
      <w:pPr>
        <w:ind w:left="2106"/>
        <w:rPr>
          <w:rFonts w:ascii="Arial" w:hAnsi="Arial" w:cs="Arial"/>
        </w:rPr>
      </w:pPr>
    </w:p>
    <w:p w:rsidR="00A412B9" w:rsidRDefault="00A412B9" w:rsidP="00A412B9">
      <w:pPr>
        <w:rPr>
          <w:rFonts w:ascii="Arial" w:hAnsi="Arial" w:cs="Arial"/>
          <w:b/>
        </w:rPr>
      </w:pPr>
      <w:r>
        <w:rPr>
          <w:rFonts w:ascii="Arial" w:hAnsi="Arial" w:cs="Arial"/>
          <w:b/>
        </w:rPr>
        <w:t>Um den Übergang in die Grundschule zu erleichtern:</w:t>
      </w:r>
    </w:p>
    <w:p w:rsidR="00A412B9" w:rsidRDefault="00A412B9" w:rsidP="00A412B9">
      <w:pPr>
        <w:numPr>
          <w:ilvl w:val="0"/>
          <w:numId w:val="19"/>
        </w:numPr>
        <w:spacing w:after="0" w:line="240" w:lineRule="auto"/>
        <w:rPr>
          <w:rFonts w:ascii="Arial" w:hAnsi="Arial" w:cs="Arial"/>
          <w:b/>
        </w:rPr>
      </w:pPr>
      <w:r>
        <w:rPr>
          <w:rFonts w:ascii="Arial" w:hAnsi="Arial" w:cs="Arial"/>
        </w:rPr>
        <w:t xml:space="preserve">bieten wir bei Bedarf Vorkurse für </w:t>
      </w:r>
      <w:proofErr w:type="gramStart"/>
      <w:r>
        <w:rPr>
          <w:rFonts w:ascii="Arial" w:hAnsi="Arial" w:cs="Arial"/>
        </w:rPr>
        <w:t>die Migrantenkinder</w:t>
      </w:r>
      <w:proofErr w:type="gramEnd"/>
      <w:r>
        <w:rPr>
          <w:rFonts w:ascii="Arial" w:hAnsi="Arial" w:cs="Arial"/>
        </w:rPr>
        <w:t xml:space="preserve"> an               integriert in die päd. Arbeit)</w:t>
      </w:r>
    </w:p>
    <w:p w:rsidR="00A412B9" w:rsidRDefault="00A412B9" w:rsidP="00A412B9">
      <w:pPr>
        <w:numPr>
          <w:ilvl w:val="0"/>
          <w:numId w:val="19"/>
        </w:numPr>
        <w:spacing w:after="0" w:line="240" w:lineRule="auto"/>
        <w:rPr>
          <w:rFonts w:ascii="Arial" w:hAnsi="Arial" w:cs="Arial"/>
          <w:b/>
        </w:rPr>
      </w:pPr>
      <w:r>
        <w:rPr>
          <w:rFonts w:ascii="Arial" w:hAnsi="Arial" w:cs="Arial"/>
        </w:rPr>
        <w:t>beraten wir die Eltern in Gesprächen rechtzeitig über den Entwicklungsstand des Kindes und eventuelle Fördermöglichkeiten</w:t>
      </w:r>
    </w:p>
    <w:p w:rsidR="00A412B9" w:rsidRDefault="00A412B9" w:rsidP="00A412B9">
      <w:pPr>
        <w:numPr>
          <w:ilvl w:val="0"/>
          <w:numId w:val="19"/>
        </w:numPr>
        <w:spacing w:after="0" w:line="240" w:lineRule="auto"/>
        <w:rPr>
          <w:rFonts w:ascii="Arial" w:hAnsi="Arial" w:cs="Arial"/>
          <w:b/>
        </w:rPr>
      </w:pPr>
      <w:r>
        <w:rPr>
          <w:rFonts w:ascii="Arial" w:hAnsi="Arial" w:cs="Arial"/>
        </w:rPr>
        <w:t>Hospitation von künftigen Lehrer(in) im 2. Halbjahr im Kindergarten</w:t>
      </w:r>
    </w:p>
    <w:p w:rsidR="00A412B9" w:rsidRDefault="00A412B9" w:rsidP="00A412B9">
      <w:pPr>
        <w:numPr>
          <w:ilvl w:val="0"/>
          <w:numId w:val="19"/>
        </w:numPr>
        <w:spacing w:after="0" w:line="240" w:lineRule="auto"/>
        <w:rPr>
          <w:rFonts w:ascii="Arial" w:hAnsi="Arial" w:cs="Arial"/>
          <w:b/>
        </w:rPr>
      </w:pPr>
      <w:r>
        <w:rPr>
          <w:rFonts w:ascii="Arial" w:hAnsi="Arial" w:cs="Arial"/>
        </w:rPr>
        <w:t>Hospitation von Erzieherin in der Schule</w:t>
      </w:r>
    </w:p>
    <w:p w:rsidR="00A412B9" w:rsidRDefault="00A412B9" w:rsidP="00A412B9">
      <w:pPr>
        <w:numPr>
          <w:ilvl w:val="0"/>
          <w:numId w:val="19"/>
        </w:numPr>
        <w:spacing w:after="0" w:line="240" w:lineRule="auto"/>
        <w:rPr>
          <w:rFonts w:ascii="Arial" w:hAnsi="Arial" w:cs="Arial"/>
          <w:b/>
        </w:rPr>
      </w:pPr>
      <w:r>
        <w:rPr>
          <w:rFonts w:ascii="Arial" w:hAnsi="Arial" w:cs="Arial"/>
        </w:rPr>
        <w:t>hospitieren wir mit den Kindern in einer Unterrichtsstunde</w:t>
      </w:r>
    </w:p>
    <w:p w:rsidR="00A412B9" w:rsidRPr="002A54B7" w:rsidRDefault="00A412B9" w:rsidP="00A412B9">
      <w:pPr>
        <w:numPr>
          <w:ilvl w:val="0"/>
          <w:numId w:val="19"/>
        </w:numPr>
        <w:spacing w:after="0" w:line="240" w:lineRule="auto"/>
        <w:rPr>
          <w:rFonts w:ascii="Arial" w:hAnsi="Arial" w:cs="Arial"/>
          <w:b/>
        </w:rPr>
      </w:pPr>
      <w:r>
        <w:rPr>
          <w:rFonts w:ascii="Arial" w:hAnsi="Arial" w:cs="Arial"/>
        </w:rPr>
        <w:t>begleiten wir die Schuleinschreibung</w:t>
      </w:r>
    </w:p>
    <w:p w:rsidR="002A54B7" w:rsidRPr="00DE4160" w:rsidRDefault="002A54B7" w:rsidP="00A412B9">
      <w:pPr>
        <w:numPr>
          <w:ilvl w:val="0"/>
          <w:numId w:val="19"/>
        </w:numPr>
        <w:spacing w:after="0" w:line="240" w:lineRule="auto"/>
        <w:rPr>
          <w:rFonts w:ascii="Arial" w:hAnsi="Arial" w:cs="Arial"/>
          <w:b/>
        </w:rPr>
      </w:pPr>
      <w:r>
        <w:rPr>
          <w:rFonts w:ascii="Arial" w:hAnsi="Arial" w:cs="Arial"/>
        </w:rPr>
        <w:t>Üben wir den Schulweg mit einem Polizisten</w:t>
      </w:r>
    </w:p>
    <w:p w:rsidR="00DE4160" w:rsidRDefault="00DE4160" w:rsidP="00DE4160">
      <w:pPr>
        <w:spacing w:after="0" w:line="240" w:lineRule="auto"/>
        <w:rPr>
          <w:rFonts w:ascii="Arial" w:hAnsi="Arial" w:cs="Arial"/>
        </w:rPr>
      </w:pPr>
    </w:p>
    <w:p w:rsidR="00DE4160" w:rsidRDefault="00DE4160" w:rsidP="00DE4160">
      <w:pPr>
        <w:spacing w:after="0" w:line="240" w:lineRule="auto"/>
        <w:rPr>
          <w:rFonts w:ascii="Arial" w:hAnsi="Arial" w:cs="Arial"/>
        </w:rPr>
      </w:pPr>
    </w:p>
    <w:p w:rsidR="00DE4160" w:rsidRDefault="00DE4160" w:rsidP="00DE4160">
      <w:pPr>
        <w:spacing w:after="0" w:line="240" w:lineRule="auto"/>
        <w:rPr>
          <w:rFonts w:ascii="Arial" w:hAnsi="Arial" w:cs="Arial"/>
        </w:rPr>
      </w:pPr>
    </w:p>
    <w:p w:rsidR="00DE4160" w:rsidRDefault="00DE4160" w:rsidP="00DE4160">
      <w:pPr>
        <w:spacing w:after="0" w:line="240" w:lineRule="auto"/>
        <w:rPr>
          <w:rFonts w:ascii="Arial" w:hAnsi="Arial" w:cs="Arial"/>
        </w:rPr>
      </w:pPr>
    </w:p>
    <w:p w:rsidR="00DE4160" w:rsidRDefault="00DE4160" w:rsidP="00DE4160">
      <w:pPr>
        <w:spacing w:after="0" w:line="240" w:lineRule="auto"/>
        <w:rPr>
          <w:rFonts w:ascii="Arial" w:hAnsi="Arial" w:cs="Arial"/>
        </w:rPr>
      </w:pPr>
    </w:p>
    <w:p w:rsidR="00DE4160" w:rsidRDefault="00DE4160" w:rsidP="00DE4160">
      <w:pPr>
        <w:spacing w:after="0" w:line="240" w:lineRule="auto"/>
        <w:rPr>
          <w:rFonts w:ascii="Arial" w:hAnsi="Arial" w:cs="Arial"/>
          <w:b/>
        </w:rPr>
      </w:pPr>
    </w:p>
    <w:p w:rsidR="00BC1BA5" w:rsidRPr="00B216B2" w:rsidRDefault="00745B20" w:rsidP="00606101">
      <w:pPr>
        <w:spacing w:after="0" w:line="240" w:lineRule="auto"/>
        <w:rPr>
          <w:rStyle w:val="fontstyle31"/>
          <w:rFonts w:ascii="Arial" w:hAnsi="Arial" w:cs="Arial"/>
          <w:sz w:val="32"/>
          <w:szCs w:val="32"/>
        </w:rPr>
      </w:pPr>
      <w:r>
        <w:rPr>
          <w:rFonts w:ascii="Arial Narrow" w:hAnsi="Arial Narrow"/>
          <w:color w:val="000000"/>
        </w:rPr>
        <w:br/>
      </w:r>
      <w:r w:rsidRPr="00B216B2">
        <w:rPr>
          <w:rStyle w:val="fontstyle31"/>
          <w:rFonts w:ascii="Arial" w:hAnsi="Arial" w:cs="Arial"/>
          <w:sz w:val="32"/>
          <w:szCs w:val="32"/>
        </w:rPr>
        <w:t>4 Pädagogik der Vielfalt – Organisation und Moderation von Bildungsprozessen</w:t>
      </w:r>
    </w:p>
    <w:p w:rsidR="00BC1BA5" w:rsidRPr="0076144E" w:rsidRDefault="00745B20" w:rsidP="00606101">
      <w:pPr>
        <w:spacing w:after="0" w:line="240" w:lineRule="auto"/>
        <w:rPr>
          <w:rStyle w:val="fontstyle41"/>
          <w:rFonts w:ascii="Arial" w:hAnsi="Arial" w:cs="Arial"/>
          <w:sz w:val="24"/>
          <w:szCs w:val="24"/>
        </w:rPr>
      </w:pPr>
      <w:r>
        <w:rPr>
          <w:rFonts w:ascii="Arial Narrow" w:hAnsi="Arial Narrow"/>
          <w:b/>
          <w:bCs/>
          <w:color w:val="1F497D"/>
        </w:rPr>
        <w:br/>
      </w:r>
      <w:r w:rsidRPr="0076144E">
        <w:rPr>
          <w:rStyle w:val="fontstyle41"/>
          <w:rFonts w:ascii="Arial" w:hAnsi="Arial" w:cs="Arial"/>
          <w:color w:val="7030A0"/>
          <w:sz w:val="24"/>
          <w:szCs w:val="24"/>
        </w:rPr>
        <w:t>4.1 Differenzierte Lernumgebung</w:t>
      </w:r>
    </w:p>
    <w:p w:rsidR="008B222B" w:rsidRDefault="008B222B" w:rsidP="00606101">
      <w:pPr>
        <w:spacing w:after="0" w:line="240" w:lineRule="auto"/>
        <w:rPr>
          <w:rStyle w:val="fontstyle41"/>
        </w:rPr>
      </w:pPr>
    </w:p>
    <w:p w:rsidR="008B222B" w:rsidRDefault="008B222B" w:rsidP="00606101">
      <w:pPr>
        <w:spacing w:after="0" w:line="240" w:lineRule="auto"/>
        <w:rPr>
          <w:rStyle w:val="fontstyle41"/>
        </w:rPr>
      </w:pPr>
      <w:r>
        <w:rPr>
          <w:rStyle w:val="fontstyle41"/>
        </w:rPr>
        <w:t>Unsere beiden Gruppen bieten den Kindern je nach ihrem Entwicklungsstand und ihren Interessen eine differenzierte Lernumgebung an. Dabei orientiert sich die Sonnenscheingruppe an den Bedürfnissen der Kinder im Alter zwischen 2,0 und ca. 4 Jahren und die Regenbogengruppe ab ca. 4,0 Jahren bis zum Schuleintritt. Die Kinder können ihrem Alter entsprechend mitentscheiden, wie ihre Lernumgebung gestaltet wird.</w:t>
      </w:r>
    </w:p>
    <w:p w:rsidR="000B32CD" w:rsidRDefault="000B32CD" w:rsidP="00606101">
      <w:pPr>
        <w:spacing w:after="0" w:line="240" w:lineRule="auto"/>
        <w:rPr>
          <w:rStyle w:val="fontstyle41"/>
        </w:rPr>
      </w:pPr>
    </w:p>
    <w:p w:rsidR="004750CE" w:rsidRDefault="004750CE" w:rsidP="004750CE">
      <w:pPr>
        <w:rPr>
          <w:rFonts w:ascii="Arial" w:hAnsi="Arial" w:cs="Arial"/>
          <w:b/>
          <w:sz w:val="24"/>
          <w:szCs w:val="24"/>
        </w:rPr>
      </w:pPr>
      <w:r w:rsidRPr="004750CE">
        <w:rPr>
          <w:rFonts w:ascii="Arial" w:hAnsi="Arial" w:cs="Arial"/>
          <w:b/>
          <w:sz w:val="24"/>
          <w:szCs w:val="24"/>
        </w:rPr>
        <w:t>Unsere Kleinkindgruppe</w:t>
      </w:r>
    </w:p>
    <w:p w:rsidR="00EA77FA" w:rsidRPr="004750CE" w:rsidRDefault="00EA77FA" w:rsidP="004750CE">
      <w:pPr>
        <w:rPr>
          <w:rFonts w:ascii="Arial" w:hAnsi="Arial" w:cs="Arial"/>
          <w:b/>
          <w:sz w:val="24"/>
          <w:szCs w:val="24"/>
        </w:rPr>
      </w:pPr>
    </w:p>
    <w:p w:rsidR="004750CE" w:rsidRDefault="004750CE" w:rsidP="004750CE">
      <w:pPr>
        <w:rPr>
          <w:rFonts w:ascii="Arial" w:hAnsi="Arial" w:cs="Arial"/>
        </w:rPr>
      </w:pPr>
      <w:r>
        <w:rPr>
          <w:rFonts w:ascii="Arial" w:hAnsi="Arial" w:cs="Arial"/>
        </w:rPr>
        <w:t xml:space="preserve">Ab dem Kindergartenjahr 2008/2009 wurde unserer Einrichtung die Betriebserlaubnis erteilt, bereits Kinder ab 2 Jahren aufzunehmen. </w:t>
      </w:r>
    </w:p>
    <w:p w:rsidR="004750CE" w:rsidRDefault="004750CE" w:rsidP="004750CE">
      <w:pPr>
        <w:rPr>
          <w:rFonts w:ascii="Arial" w:hAnsi="Arial" w:cs="Arial"/>
        </w:rPr>
      </w:pPr>
      <w:r>
        <w:rPr>
          <w:rFonts w:ascii="Arial" w:hAnsi="Arial" w:cs="Arial"/>
        </w:rPr>
        <w:t>Somit haben wir auf die veränderten Familiensituationen bedarfsgerecht reagiert und bieten Kindern ab dem vollendeten 2. Lebensjahr einen entsprechenden Bildungs-, Lebens- und Erfahrungsraum:</w:t>
      </w:r>
    </w:p>
    <w:p w:rsidR="00EA77FA" w:rsidRDefault="00EA77FA" w:rsidP="004750CE">
      <w:pPr>
        <w:rPr>
          <w:rFonts w:ascii="Arial" w:hAnsi="Arial" w:cs="Arial"/>
        </w:rPr>
      </w:pPr>
    </w:p>
    <w:p w:rsidR="004750CE" w:rsidRDefault="004750CE" w:rsidP="004750CE">
      <w:pPr>
        <w:numPr>
          <w:ilvl w:val="0"/>
          <w:numId w:val="25"/>
        </w:numPr>
        <w:spacing w:after="0" w:line="240" w:lineRule="auto"/>
        <w:rPr>
          <w:rFonts w:ascii="Arial" w:hAnsi="Arial" w:cs="Arial"/>
        </w:rPr>
      </w:pPr>
      <w:r>
        <w:rPr>
          <w:rFonts w:ascii="Arial" w:hAnsi="Arial" w:cs="Arial"/>
        </w:rPr>
        <w:t>Verlässliche Betreuung durch feste Bezugspersonen</w:t>
      </w:r>
    </w:p>
    <w:p w:rsidR="004750CE" w:rsidRDefault="004750CE" w:rsidP="004750CE">
      <w:pPr>
        <w:numPr>
          <w:ilvl w:val="0"/>
          <w:numId w:val="25"/>
        </w:numPr>
        <w:spacing w:after="0" w:line="240" w:lineRule="auto"/>
        <w:rPr>
          <w:rFonts w:ascii="Arial" w:hAnsi="Arial" w:cs="Arial"/>
        </w:rPr>
      </w:pPr>
      <w:r>
        <w:rPr>
          <w:rFonts w:ascii="Arial" w:hAnsi="Arial" w:cs="Arial"/>
        </w:rPr>
        <w:t xml:space="preserve">Altersgemäße Bildungsangebote in einer Gruppe </w:t>
      </w:r>
      <w:r w:rsidR="002A54B7">
        <w:rPr>
          <w:rFonts w:ascii="Arial" w:hAnsi="Arial" w:cs="Arial"/>
        </w:rPr>
        <w:t>mit Kindern ab 2 Jahren</w:t>
      </w:r>
    </w:p>
    <w:p w:rsidR="004750CE" w:rsidRDefault="004750CE" w:rsidP="004750CE">
      <w:pPr>
        <w:numPr>
          <w:ilvl w:val="0"/>
          <w:numId w:val="25"/>
        </w:numPr>
        <w:spacing w:after="0" w:line="240" w:lineRule="auto"/>
        <w:rPr>
          <w:rFonts w:ascii="Arial" w:hAnsi="Arial" w:cs="Arial"/>
        </w:rPr>
      </w:pPr>
      <w:r>
        <w:rPr>
          <w:rFonts w:ascii="Arial" w:hAnsi="Arial" w:cs="Arial"/>
        </w:rPr>
        <w:t>Ganzheitliche Erfahrungen (mit allen Sinnen begreifen)</w:t>
      </w:r>
    </w:p>
    <w:p w:rsidR="004750CE" w:rsidRDefault="004750CE" w:rsidP="004750CE">
      <w:pPr>
        <w:numPr>
          <w:ilvl w:val="0"/>
          <w:numId w:val="25"/>
        </w:numPr>
        <w:spacing w:after="0" w:line="240" w:lineRule="auto"/>
        <w:rPr>
          <w:rFonts w:ascii="Arial" w:hAnsi="Arial" w:cs="Arial"/>
        </w:rPr>
      </w:pPr>
      <w:r>
        <w:rPr>
          <w:rFonts w:ascii="Arial" w:hAnsi="Arial" w:cs="Arial"/>
        </w:rPr>
        <w:t>Zeit für Eigeninitiative</w:t>
      </w:r>
    </w:p>
    <w:p w:rsidR="004750CE" w:rsidRDefault="004750CE" w:rsidP="004750CE">
      <w:pPr>
        <w:numPr>
          <w:ilvl w:val="0"/>
          <w:numId w:val="25"/>
        </w:numPr>
        <w:spacing w:after="0" w:line="240" w:lineRule="auto"/>
        <w:rPr>
          <w:rFonts w:ascii="Arial" w:hAnsi="Arial" w:cs="Arial"/>
        </w:rPr>
      </w:pPr>
      <w:r>
        <w:rPr>
          <w:rFonts w:ascii="Arial" w:hAnsi="Arial" w:cs="Arial"/>
        </w:rPr>
        <w:t>Erwachsene, die Vertrauen geben</w:t>
      </w:r>
    </w:p>
    <w:p w:rsidR="004750CE" w:rsidRDefault="004750CE" w:rsidP="004750CE">
      <w:pPr>
        <w:numPr>
          <w:ilvl w:val="0"/>
          <w:numId w:val="25"/>
        </w:numPr>
        <w:spacing w:after="0" w:line="240" w:lineRule="auto"/>
        <w:rPr>
          <w:rFonts w:ascii="Arial" w:hAnsi="Arial" w:cs="Arial"/>
        </w:rPr>
      </w:pPr>
      <w:r>
        <w:rPr>
          <w:rFonts w:ascii="Arial" w:hAnsi="Arial" w:cs="Arial"/>
        </w:rPr>
        <w:t>Kontinuität durch einen geregelten Tagesablauf</w:t>
      </w:r>
    </w:p>
    <w:p w:rsidR="004750CE" w:rsidRDefault="004750CE" w:rsidP="004750CE">
      <w:pPr>
        <w:numPr>
          <w:ilvl w:val="0"/>
          <w:numId w:val="25"/>
        </w:numPr>
        <w:spacing w:after="0" w:line="240" w:lineRule="auto"/>
        <w:rPr>
          <w:rFonts w:ascii="Arial" w:hAnsi="Arial" w:cs="Arial"/>
        </w:rPr>
      </w:pPr>
      <w:r>
        <w:rPr>
          <w:rFonts w:ascii="Arial" w:hAnsi="Arial" w:cs="Arial"/>
        </w:rPr>
        <w:t>Der Situation und den Bedürfnissen der Kinder entsprechend ausgestatteten Gruppenraum</w:t>
      </w:r>
    </w:p>
    <w:p w:rsidR="004750CE" w:rsidRDefault="004750CE" w:rsidP="004750CE">
      <w:pPr>
        <w:numPr>
          <w:ilvl w:val="0"/>
          <w:numId w:val="25"/>
        </w:numPr>
        <w:spacing w:after="0" w:line="240" w:lineRule="auto"/>
        <w:rPr>
          <w:rFonts w:ascii="Arial" w:hAnsi="Arial" w:cs="Arial"/>
        </w:rPr>
      </w:pPr>
      <w:r>
        <w:rPr>
          <w:rFonts w:ascii="Arial" w:hAnsi="Arial" w:cs="Arial"/>
        </w:rPr>
        <w:t>Bereitstellung altersgemäßer Spielmaterialien für Innen und Außen</w:t>
      </w:r>
    </w:p>
    <w:p w:rsidR="004750CE" w:rsidRDefault="004750CE" w:rsidP="004750CE">
      <w:pPr>
        <w:numPr>
          <w:ilvl w:val="0"/>
          <w:numId w:val="25"/>
        </w:numPr>
        <w:spacing w:after="0" w:line="240" w:lineRule="auto"/>
        <w:rPr>
          <w:rFonts w:ascii="Arial" w:hAnsi="Arial" w:cs="Arial"/>
        </w:rPr>
      </w:pPr>
      <w:r>
        <w:rPr>
          <w:rFonts w:ascii="Arial" w:hAnsi="Arial" w:cs="Arial"/>
        </w:rPr>
        <w:t>Einen geeigneten Hygienebereich mit Wickeltisch und Platz für Wechselwäsche im Waschraum zur Wahrung der Intimsphäre)</w:t>
      </w:r>
    </w:p>
    <w:p w:rsidR="00EA77FA" w:rsidRDefault="00EA77FA" w:rsidP="004750CE">
      <w:pPr>
        <w:rPr>
          <w:rFonts w:ascii="Arial" w:hAnsi="Arial" w:cs="Arial"/>
        </w:rPr>
      </w:pPr>
    </w:p>
    <w:p w:rsidR="004750CE" w:rsidRDefault="004750CE" w:rsidP="004750CE">
      <w:pPr>
        <w:rPr>
          <w:rFonts w:ascii="Arial" w:hAnsi="Arial" w:cs="Arial"/>
        </w:rPr>
      </w:pPr>
      <w:r>
        <w:rPr>
          <w:rFonts w:ascii="Arial" w:hAnsi="Arial" w:cs="Arial"/>
        </w:rPr>
        <w:t xml:space="preserve">Die Kleinkindgruppe besteht nach Bedarf, freien Plätzen und Aufnahme von unter drei jährigen Kindern. </w:t>
      </w:r>
    </w:p>
    <w:p w:rsidR="00EA77FA" w:rsidRDefault="00EA77FA" w:rsidP="004750CE">
      <w:pPr>
        <w:rPr>
          <w:rFonts w:ascii="Arial" w:hAnsi="Arial" w:cs="Arial"/>
        </w:rPr>
      </w:pPr>
    </w:p>
    <w:p w:rsidR="004750CE" w:rsidRPr="0015371E" w:rsidRDefault="004750CE" w:rsidP="004750CE">
      <w:pPr>
        <w:rPr>
          <w:rFonts w:ascii="Arial" w:hAnsi="Arial" w:cs="Arial"/>
          <w:b/>
          <w:sz w:val="24"/>
          <w:szCs w:val="24"/>
        </w:rPr>
      </w:pPr>
      <w:r w:rsidRPr="0015371E">
        <w:rPr>
          <w:rFonts w:ascii="Arial" w:hAnsi="Arial" w:cs="Arial"/>
          <w:b/>
          <w:sz w:val="24"/>
          <w:szCs w:val="24"/>
        </w:rPr>
        <w:t>Gesundheit und Wohlbefinden:</w:t>
      </w:r>
    </w:p>
    <w:p w:rsidR="004750CE" w:rsidRDefault="004750CE" w:rsidP="004750CE">
      <w:pPr>
        <w:rPr>
          <w:rFonts w:ascii="Arial" w:hAnsi="Arial" w:cs="Arial"/>
        </w:rPr>
      </w:pPr>
      <w:r>
        <w:rPr>
          <w:rFonts w:ascii="Arial" w:hAnsi="Arial" w:cs="Arial"/>
        </w:rPr>
        <w:t xml:space="preserve">Bei kleineren Kindern spielen Körpererfahrungen eine noch sehr wichtige Rolle. Für Kinder unter 3 Jahren haben elementare körperliche Bedürfnisse wie Hunger, Durst, der Gang zur Toilette… einen hohen Stellenwert und sind nicht </w:t>
      </w:r>
      <w:proofErr w:type="spellStart"/>
      <w:r>
        <w:rPr>
          <w:rFonts w:ascii="Arial" w:hAnsi="Arial" w:cs="Arial"/>
        </w:rPr>
        <w:t>aufschiebbar</w:t>
      </w:r>
      <w:proofErr w:type="spellEnd"/>
      <w:r>
        <w:rPr>
          <w:rFonts w:ascii="Arial" w:hAnsi="Arial" w:cs="Arial"/>
        </w:rPr>
        <w:t>. Wir als pädagogisches Personal sind uns dieser Verantwortung bewusst und sorgen für das körperliche Wohlergehen der Kinder:</w:t>
      </w:r>
    </w:p>
    <w:p w:rsidR="004750CE" w:rsidRDefault="004750CE" w:rsidP="004750CE">
      <w:pPr>
        <w:numPr>
          <w:ilvl w:val="0"/>
          <w:numId w:val="26"/>
        </w:numPr>
        <w:spacing w:after="0" w:line="240" w:lineRule="auto"/>
        <w:rPr>
          <w:rFonts w:ascii="Arial" w:hAnsi="Arial" w:cs="Arial"/>
        </w:rPr>
      </w:pPr>
      <w:r>
        <w:rPr>
          <w:rFonts w:ascii="Arial" w:hAnsi="Arial" w:cs="Arial"/>
        </w:rPr>
        <w:t xml:space="preserve">Unterstützung der Eltern in der Sauberkeitserziehung </w:t>
      </w:r>
    </w:p>
    <w:p w:rsidR="004750CE" w:rsidRDefault="004750CE" w:rsidP="004750CE">
      <w:pPr>
        <w:numPr>
          <w:ilvl w:val="0"/>
          <w:numId w:val="26"/>
        </w:numPr>
        <w:spacing w:after="0" w:line="240" w:lineRule="auto"/>
        <w:rPr>
          <w:rFonts w:ascii="Arial" w:hAnsi="Arial" w:cs="Arial"/>
        </w:rPr>
      </w:pPr>
      <w:r>
        <w:rPr>
          <w:rFonts w:ascii="Arial" w:hAnsi="Arial" w:cs="Arial"/>
        </w:rPr>
        <w:t xml:space="preserve">Hilfe beim Toilettengang </w:t>
      </w:r>
    </w:p>
    <w:p w:rsidR="004750CE" w:rsidRDefault="004750CE" w:rsidP="004750CE">
      <w:pPr>
        <w:numPr>
          <w:ilvl w:val="0"/>
          <w:numId w:val="26"/>
        </w:numPr>
        <w:spacing w:after="0" w:line="240" w:lineRule="auto"/>
        <w:rPr>
          <w:rFonts w:ascii="Arial" w:hAnsi="Arial" w:cs="Arial"/>
        </w:rPr>
      </w:pPr>
      <w:r>
        <w:rPr>
          <w:rFonts w:ascii="Arial" w:hAnsi="Arial" w:cs="Arial"/>
        </w:rPr>
        <w:t xml:space="preserve">Regelmäßiges Wickeln </w:t>
      </w:r>
      <w:r w:rsidR="002A54B7">
        <w:rPr>
          <w:rFonts w:ascii="Arial" w:hAnsi="Arial" w:cs="Arial"/>
        </w:rPr>
        <w:t>(</w:t>
      </w:r>
      <w:r>
        <w:rPr>
          <w:rFonts w:ascii="Arial" w:hAnsi="Arial" w:cs="Arial"/>
        </w:rPr>
        <w:t>individuell)</w:t>
      </w:r>
    </w:p>
    <w:p w:rsidR="004750CE" w:rsidRDefault="004750CE" w:rsidP="004750CE">
      <w:pPr>
        <w:numPr>
          <w:ilvl w:val="0"/>
          <w:numId w:val="26"/>
        </w:numPr>
        <w:spacing w:after="0" w:line="240" w:lineRule="auto"/>
        <w:rPr>
          <w:rFonts w:ascii="Arial" w:hAnsi="Arial" w:cs="Arial"/>
        </w:rPr>
      </w:pPr>
      <w:r>
        <w:rPr>
          <w:rFonts w:ascii="Arial" w:hAnsi="Arial" w:cs="Arial"/>
        </w:rPr>
        <w:t>Bereitstellung der Getränke (Trinken ist jederzeit möglich) …</w:t>
      </w:r>
    </w:p>
    <w:p w:rsidR="006379BB" w:rsidRDefault="006379BB" w:rsidP="006379BB">
      <w:pPr>
        <w:spacing w:after="0" w:line="240" w:lineRule="auto"/>
        <w:ind w:left="720"/>
        <w:rPr>
          <w:rFonts w:ascii="Arial" w:hAnsi="Arial" w:cs="Arial"/>
        </w:rPr>
      </w:pPr>
    </w:p>
    <w:p w:rsidR="00205C1D" w:rsidRPr="00AF5CAE" w:rsidRDefault="00205C1D" w:rsidP="00205C1D">
      <w:pPr>
        <w:rPr>
          <w:rFonts w:ascii="Arial" w:hAnsi="Arial" w:cs="Arial"/>
          <w:b/>
          <w:sz w:val="24"/>
          <w:szCs w:val="24"/>
        </w:rPr>
      </w:pPr>
      <w:r w:rsidRPr="00AF5CAE">
        <w:rPr>
          <w:rFonts w:ascii="Arial" w:hAnsi="Arial" w:cs="Arial"/>
          <w:b/>
          <w:sz w:val="24"/>
          <w:szCs w:val="24"/>
        </w:rPr>
        <w:t xml:space="preserve">Unser Tagesablauf in der Kleinkindgruppe/ Sonnenscheingruppe: </w:t>
      </w:r>
    </w:p>
    <w:p w:rsidR="00205C1D" w:rsidRDefault="00205C1D" w:rsidP="00205C1D">
      <w:pPr>
        <w:rPr>
          <w:rFonts w:ascii="Arial" w:hAnsi="Arial" w:cs="Arial"/>
          <w:b/>
          <w:sz w:val="28"/>
          <w:szCs w:val="28"/>
        </w:rPr>
      </w:pPr>
    </w:p>
    <w:p w:rsidR="00205C1D" w:rsidRDefault="00205C1D" w:rsidP="00205C1D">
      <w:pPr>
        <w:rPr>
          <w:rFonts w:ascii="Arial" w:hAnsi="Arial" w:cs="Arial"/>
          <w:b/>
          <w:sz w:val="28"/>
          <w:szCs w:val="28"/>
        </w:rPr>
      </w:pPr>
      <w:r>
        <w:rPr>
          <w:rFonts w:ascii="Times New Roman" w:hAnsi="Times New Roman" w:cs="Times New Roman"/>
          <w:noProof/>
          <w:sz w:val="24"/>
          <w:szCs w:val="24"/>
          <w:lang w:eastAsia="de-DE"/>
        </w:rPr>
        <mc:AlternateContent>
          <mc:Choice Requires="wps">
            <w:drawing>
              <wp:anchor distT="0" distB="0" distL="114300" distR="114300" simplePos="0" relativeHeight="251693056" behindDoc="0" locked="0" layoutInCell="1" allowOverlap="1">
                <wp:simplePos x="0" y="0"/>
                <wp:positionH relativeFrom="column">
                  <wp:posOffset>914400</wp:posOffset>
                </wp:positionH>
                <wp:positionV relativeFrom="paragraph">
                  <wp:posOffset>5024755</wp:posOffset>
                </wp:positionV>
                <wp:extent cx="2743200" cy="609600"/>
                <wp:effectExtent l="0" t="0" r="19050" b="19050"/>
                <wp:wrapNone/>
                <wp:docPr id="52" name="Flussdiagramm: Alternativer Proz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09600"/>
                        </a:xfrm>
                        <a:prstGeom prst="flowChartAlternateProcess">
                          <a:avLst/>
                        </a:prstGeom>
                        <a:solidFill>
                          <a:srgbClr val="FFFFFF"/>
                        </a:solidFill>
                        <a:ln w="9525">
                          <a:solidFill>
                            <a:srgbClr val="000000"/>
                          </a:solidFill>
                          <a:miter lim="800000"/>
                          <a:headEnd/>
                          <a:tailEnd/>
                        </a:ln>
                      </wps:spPr>
                      <wps:txbx>
                        <w:txbxContent>
                          <w:p w:rsidR="0067739E" w:rsidRDefault="0067739E" w:rsidP="00205C1D">
                            <w:pPr>
                              <w:rPr>
                                <w:rFonts w:ascii="Arial" w:hAnsi="Arial" w:cs="Arial"/>
                              </w:rPr>
                            </w:pPr>
                            <w:r>
                              <w:rPr>
                                <w:rFonts w:ascii="Arial" w:hAnsi="Arial" w:cs="Arial"/>
                              </w:rPr>
                              <w:t xml:space="preserve">12.30 Uhr – 12.45 Uhr </w:t>
                            </w:r>
                            <w:r w:rsidR="00094277">
                              <w:rPr>
                                <w:rFonts w:ascii="Arial" w:hAnsi="Arial" w:cs="Arial"/>
                              </w:rPr>
                              <w:t xml:space="preserve">erste </w:t>
                            </w:r>
                            <w:r>
                              <w:rPr>
                                <w:rFonts w:ascii="Arial" w:hAnsi="Arial" w:cs="Arial"/>
                              </w:rPr>
                              <w:t xml:space="preserve">Abholzeit </w:t>
                            </w:r>
                          </w:p>
                          <w:p w:rsidR="0067739E" w:rsidRDefault="0067739E" w:rsidP="00205C1D">
                            <w:pPr>
                              <w:rPr>
                                <w:rFonts w:ascii="Arial" w:hAnsi="Arial" w:cs="Arial"/>
                              </w:rPr>
                            </w:pPr>
                            <w:r>
                              <w:rPr>
                                <w:rFonts w:ascii="Arial" w:hAnsi="Arial" w:cs="Arial"/>
                              </w:rPr>
                              <w:t xml:space="preserve">(je nach </w:t>
                            </w:r>
                            <w:proofErr w:type="gramStart"/>
                            <w:r>
                              <w:rPr>
                                <w:rFonts w:ascii="Arial" w:hAnsi="Arial" w:cs="Arial"/>
                              </w:rPr>
                              <w:t>Buchung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52" o:spid="_x0000_s1027" type="#_x0000_t176" style="position:absolute;margin-left:1in;margin-top:395.65pt;width:3in;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">
                <v:textbox>
                  <w:txbxContent>
                    <w:p w:rsidR="0067739E" w:rsidRDefault="0067739E" w:rsidP="00205C1D">
                      <w:pPr>
                        <w:rPr>
                          <w:rFonts w:ascii="Arial" w:hAnsi="Arial" w:cs="Arial"/>
                        </w:rPr>
                      </w:pPr>
                      <w:r>
                        <w:rPr>
                          <w:rFonts w:ascii="Arial" w:hAnsi="Arial" w:cs="Arial"/>
                        </w:rPr>
                        <w:t xml:space="preserve">12.30 Uhr – 12.45 Uhr </w:t>
                      </w:r>
                      <w:r w:rsidR="00094277">
                        <w:rPr>
                          <w:rFonts w:ascii="Arial" w:hAnsi="Arial" w:cs="Arial"/>
                        </w:rPr>
                        <w:t xml:space="preserve">erste </w:t>
                      </w:r>
                      <w:r>
                        <w:rPr>
                          <w:rFonts w:ascii="Arial" w:hAnsi="Arial" w:cs="Arial"/>
                        </w:rPr>
                        <w:t xml:space="preserve">Abholzeit </w:t>
                      </w:r>
                    </w:p>
                    <w:p w:rsidR="0067739E" w:rsidRDefault="0067739E" w:rsidP="00205C1D">
                      <w:pPr>
                        <w:rPr>
                          <w:rFonts w:ascii="Arial" w:hAnsi="Arial" w:cs="Arial"/>
                        </w:rPr>
                      </w:pPr>
                      <w:r>
                        <w:rPr>
                          <w:rFonts w:ascii="Arial" w:hAnsi="Arial" w:cs="Arial"/>
                        </w:rPr>
                        <w:t xml:space="preserve">(je nach </w:t>
                      </w:r>
                      <w:proofErr w:type="gramStart"/>
                      <w:r>
                        <w:rPr>
                          <w:rFonts w:ascii="Arial" w:hAnsi="Arial" w:cs="Arial"/>
                        </w:rPr>
                        <w:t>Buchung )</w:t>
                      </w:r>
                      <w:proofErr w:type="gramEnd"/>
                    </w:p>
                  </w:txbxContent>
                </v:textbox>
              </v:shap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92032" behindDoc="0" locked="0" layoutInCell="1" allowOverlap="1">
                <wp:simplePos x="0" y="0"/>
                <wp:positionH relativeFrom="column">
                  <wp:posOffset>2400300</wp:posOffset>
                </wp:positionH>
                <wp:positionV relativeFrom="paragraph">
                  <wp:posOffset>4681855</wp:posOffset>
                </wp:positionV>
                <wp:extent cx="0" cy="342900"/>
                <wp:effectExtent l="76200" t="0" r="76200" b="57150"/>
                <wp:wrapNone/>
                <wp:docPr id="51" name="Gerader Verbinde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ECD04" id="Gerader Verbinder 5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68.65pt" to="189pt,3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">
                <v:stroke endarrow="block"/>
              </v:lin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89984" behindDoc="0" locked="0" layoutInCell="1" allowOverlap="1">
                <wp:simplePos x="0" y="0"/>
                <wp:positionH relativeFrom="column">
                  <wp:posOffset>2400300</wp:posOffset>
                </wp:positionH>
                <wp:positionV relativeFrom="paragraph">
                  <wp:posOffset>3996055</wp:posOffset>
                </wp:positionV>
                <wp:extent cx="0" cy="342900"/>
                <wp:effectExtent l="76200" t="0" r="76200" b="57150"/>
                <wp:wrapNone/>
                <wp:docPr id="50" name="Gerader Verbinde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B3D22" id="Gerader Verbinder 5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14.65pt" to="189pt,3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">
                <v:stroke endarrow="block"/>
              </v:lin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88960" behindDoc="0" locked="0" layoutInCell="1" allowOverlap="1">
                <wp:simplePos x="0" y="0"/>
                <wp:positionH relativeFrom="column">
                  <wp:posOffset>2400300</wp:posOffset>
                </wp:positionH>
                <wp:positionV relativeFrom="paragraph">
                  <wp:posOffset>3310255</wp:posOffset>
                </wp:positionV>
                <wp:extent cx="0" cy="342900"/>
                <wp:effectExtent l="76200" t="0" r="76200" b="57150"/>
                <wp:wrapNone/>
                <wp:docPr id="49" name="Gerader Verbinde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7EF2B" id="Gerader Verbinder 4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60.65pt" to="189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">
                <v:stroke endarrow="block"/>
              </v:line>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87936" behindDoc="0" locked="0" layoutInCell="1" allowOverlap="1">
                <wp:simplePos x="0" y="0"/>
                <wp:positionH relativeFrom="column">
                  <wp:posOffset>914400</wp:posOffset>
                </wp:positionH>
                <wp:positionV relativeFrom="paragraph">
                  <wp:posOffset>3653155</wp:posOffset>
                </wp:positionV>
                <wp:extent cx="2743200" cy="342900"/>
                <wp:effectExtent l="0" t="0" r="19050" b="19050"/>
                <wp:wrapNone/>
                <wp:docPr id="48" name="Rechtec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rsidR="0067739E" w:rsidRDefault="0067739E" w:rsidP="00205C1D">
                            <w:pPr>
                              <w:rPr>
                                <w:rFonts w:ascii="Arial" w:hAnsi="Arial" w:cs="Arial"/>
                              </w:rPr>
                            </w:pPr>
                            <w:r>
                              <w:rPr>
                                <w:rFonts w:ascii="Arial" w:hAnsi="Arial" w:cs="Arial"/>
                              </w:rPr>
                              <w:t>Ca. 09.30 Uhr gemeinsames Essen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8" o:spid="_x0000_s1028" style="position:absolute;margin-left:1in;margin-top:287.65pt;width:3in;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">
                <v:textbox>
                  <w:txbxContent>
                    <w:p w:rsidR="0067739E" w:rsidRDefault="0067739E" w:rsidP="00205C1D">
                      <w:pPr>
                        <w:rPr>
                          <w:rFonts w:ascii="Arial" w:hAnsi="Arial" w:cs="Arial"/>
                        </w:rPr>
                      </w:pPr>
                      <w:r>
                        <w:rPr>
                          <w:rFonts w:ascii="Arial" w:hAnsi="Arial" w:cs="Arial"/>
                        </w:rPr>
                        <w:t>Ca. 09.30 Uhr gemeinsames Essen</w:t>
                      </w:r>
                    </w:p>
                  </w:txbxContent>
                </v:textbox>
              </v:rect>
            </w:pict>
          </mc:Fallback>
        </mc:AlternateContent>
      </w:r>
      <w:r>
        <w:rPr>
          <w:rFonts w:ascii="Times New Roman" w:hAnsi="Times New Roman" w:cs="Times New Roman"/>
          <w:noProof/>
          <w:sz w:val="24"/>
          <w:szCs w:val="24"/>
          <w:lang w:eastAsia="de-DE"/>
        </w:rPr>
        <mc:AlternateContent>
          <mc:Choice Requires="wpc">
            <w:drawing>
              <wp:inline distT="0" distB="0" distL="0" distR="0">
                <wp:extent cx="5715000" cy="3429000"/>
                <wp:effectExtent l="0" t="9525" r="0" b="0"/>
                <wp:docPr id="47" name="Zeichenbereich 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 name="AutoShape 33"/>
                        <wps:cNvSpPr>
                          <a:spLocks noChangeArrowheads="1"/>
                        </wps:cNvSpPr>
                        <wps:spPr bwMode="auto">
                          <a:xfrm>
                            <a:off x="1371600" y="0"/>
                            <a:ext cx="1943100" cy="685800"/>
                          </a:xfrm>
                          <a:prstGeom prst="flowChartAlternateProcess">
                            <a:avLst/>
                          </a:prstGeom>
                          <a:solidFill>
                            <a:srgbClr val="FFFFFF"/>
                          </a:solidFill>
                          <a:ln w="9525">
                            <a:solidFill>
                              <a:srgbClr val="000000"/>
                            </a:solidFill>
                            <a:miter lim="800000"/>
                            <a:headEnd/>
                            <a:tailEnd/>
                          </a:ln>
                        </wps:spPr>
                        <wps:txbx>
                          <w:txbxContent>
                            <w:p w:rsidR="0067739E" w:rsidRDefault="0067739E" w:rsidP="00205C1D">
                              <w:pPr>
                                <w:rPr>
                                  <w:rFonts w:ascii="Arial" w:hAnsi="Arial" w:cs="Arial"/>
                                </w:rPr>
                              </w:pPr>
                              <w:r>
                                <w:rPr>
                                  <w:rFonts w:ascii="Arial" w:hAnsi="Arial" w:cs="Arial"/>
                                </w:rPr>
                                <w:t xml:space="preserve">7:15 Uhr – 8.30 Uhr </w:t>
                              </w:r>
                              <w:proofErr w:type="spellStart"/>
                              <w:r>
                                <w:rPr>
                                  <w:rFonts w:ascii="Arial" w:hAnsi="Arial" w:cs="Arial"/>
                                </w:rPr>
                                <w:t>Bringzeit</w:t>
                              </w:r>
                              <w:proofErr w:type="spellEnd"/>
                              <w:r>
                                <w:rPr>
                                  <w:rFonts w:ascii="Arial" w:hAnsi="Arial" w:cs="Arial"/>
                                </w:rPr>
                                <w:t xml:space="preserve"> je nach Buchung)</w:t>
                              </w:r>
                            </w:p>
                          </w:txbxContent>
                        </wps:txbx>
                        <wps:bodyPr rot="0" vert="horz" wrap="square" lIns="91440" tIns="45720" rIns="91440" bIns="45720" anchor="t" anchorCtr="0" upright="1">
                          <a:noAutofit/>
                        </wps:bodyPr>
                      </wps:wsp>
                      <wps:wsp>
                        <wps:cNvPr id="42" name="Line 34"/>
                        <wps:cNvCnPr>
                          <a:cxnSpLocks noChangeShapeType="1"/>
                        </wps:cNvCnPr>
                        <wps:spPr bwMode="auto">
                          <a:xfrm>
                            <a:off x="2400300" y="685800"/>
                            <a:ext cx="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35"/>
                        <wps:cNvSpPr>
                          <a:spLocks noChangeArrowheads="1"/>
                        </wps:cNvSpPr>
                        <wps:spPr bwMode="auto">
                          <a:xfrm>
                            <a:off x="914400" y="1028700"/>
                            <a:ext cx="2743200" cy="571500"/>
                          </a:xfrm>
                          <a:prstGeom prst="rect">
                            <a:avLst/>
                          </a:prstGeom>
                          <a:solidFill>
                            <a:srgbClr val="FFFFFF"/>
                          </a:solidFill>
                          <a:ln w="9525">
                            <a:solidFill>
                              <a:srgbClr val="000000"/>
                            </a:solidFill>
                            <a:miter lim="800000"/>
                            <a:headEnd/>
                            <a:tailEnd/>
                          </a:ln>
                        </wps:spPr>
                        <wps:txbx>
                          <w:txbxContent>
                            <w:p w:rsidR="0067739E" w:rsidRDefault="0067739E" w:rsidP="00205C1D">
                              <w:pPr>
                                <w:ind w:left="708" w:firstLine="708"/>
                                <w:rPr>
                                  <w:rFonts w:ascii="Arial" w:hAnsi="Arial" w:cs="Arial"/>
                                </w:rPr>
                              </w:pPr>
                              <w:r>
                                <w:rPr>
                                  <w:rFonts w:ascii="Arial" w:hAnsi="Arial" w:cs="Arial"/>
                                </w:rPr>
                                <w:t xml:space="preserve">Freispielzeit </w:t>
                              </w:r>
                            </w:p>
                          </w:txbxContent>
                        </wps:txbx>
                        <wps:bodyPr rot="0" vert="horz" wrap="square" lIns="91440" tIns="45720" rIns="91440" bIns="45720" anchor="t" anchorCtr="0" upright="1">
                          <a:noAutofit/>
                        </wps:bodyPr>
                      </wps:wsp>
                      <wps:wsp>
                        <wps:cNvPr id="44" name="Line 36"/>
                        <wps:cNvCnPr>
                          <a:cxnSpLocks noChangeShapeType="1"/>
                        </wps:cNvCnPr>
                        <wps:spPr bwMode="auto">
                          <a:xfrm>
                            <a:off x="2400300" y="1600200"/>
                            <a:ext cx="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Rectangle 37"/>
                        <wps:cNvSpPr>
                          <a:spLocks noChangeArrowheads="1"/>
                        </wps:cNvSpPr>
                        <wps:spPr bwMode="auto">
                          <a:xfrm>
                            <a:off x="914400" y="1943100"/>
                            <a:ext cx="2743200" cy="711200"/>
                          </a:xfrm>
                          <a:prstGeom prst="rect">
                            <a:avLst/>
                          </a:prstGeom>
                          <a:solidFill>
                            <a:srgbClr val="FFFFFF"/>
                          </a:solidFill>
                          <a:ln w="9525">
                            <a:solidFill>
                              <a:srgbClr val="000000"/>
                            </a:solidFill>
                            <a:miter lim="800000"/>
                            <a:headEnd/>
                            <a:tailEnd/>
                          </a:ln>
                        </wps:spPr>
                        <wps:txbx>
                          <w:txbxContent>
                            <w:p w:rsidR="0067739E" w:rsidRDefault="0067739E" w:rsidP="00205C1D">
                              <w:pPr>
                                <w:rPr>
                                  <w:rFonts w:ascii="Arial" w:hAnsi="Arial" w:cs="Arial"/>
                                </w:rPr>
                              </w:pPr>
                              <w:r>
                                <w:rPr>
                                  <w:rFonts w:ascii="Arial" w:hAnsi="Arial" w:cs="Arial"/>
                                </w:rPr>
                                <w:t>Ca. 9:00 Uhr gemeinsamer Morgenkreis Vorstellen de</w:t>
                              </w:r>
                              <w:r w:rsidR="00D529C5">
                                <w:rPr>
                                  <w:rFonts w:ascii="Arial" w:hAnsi="Arial" w:cs="Arial"/>
                                </w:rPr>
                                <w:t>r Aktivitäten/Möglichkeiten am Tag</w:t>
                              </w:r>
                            </w:p>
                          </w:txbxContent>
                        </wps:txbx>
                        <wps:bodyPr rot="0" vert="horz" wrap="square" lIns="91440" tIns="45720" rIns="91440" bIns="45720" anchor="t" anchorCtr="0" upright="1">
                          <a:noAutofit/>
                        </wps:bodyPr>
                      </wps:wsp>
                      <wps:wsp>
                        <wps:cNvPr id="46" name="Line 38"/>
                        <wps:cNvCnPr>
                          <a:cxnSpLocks noChangeShapeType="1"/>
                        </wps:cNvCnPr>
                        <wps:spPr bwMode="auto">
                          <a:xfrm>
                            <a:off x="2400300" y="2514600"/>
                            <a:ext cx="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eichenbereich 47" o:spid="_x0000_s1029"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150;height:34290;visibility:visible;mso-wrap-style:square">
                  <v:fill o:detectmouseclick="t"/>
                  <v:path o:connecttype="none"/>
                </v:shape>
                <v:shape id="AutoShape 33" o:spid="_x0000_s1031" type="#_x0000_t176" style="position:absolute;left:13716;width:194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">
                  <v:textbox>
                    <w:txbxContent>
                      <w:p w:rsidR="0067739E" w:rsidRDefault="0067739E" w:rsidP="00205C1D">
                        <w:pPr>
                          <w:rPr>
                            <w:rFonts w:ascii="Arial" w:hAnsi="Arial" w:cs="Arial"/>
                          </w:rPr>
                        </w:pPr>
                        <w:r>
                          <w:rPr>
                            <w:rFonts w:ascii="Arial" w:hAnsi="Arial" w:cs="Arial"/>
                          </w:rPr>
                          <w:t xml:space="preserve">7:15 Uhr – 8.30 Uhr </w:t>
                        </w:r>
                        <w:proofErr w:type="spellStart"/>
                        <w:r>
                          <w:rPr>
                            <w:rFonts w:ascii="Arial" w:hAnsi="Arial" w:cs="Arial"/>
                          </w:rPr>
                          <w:t>Bringzeit</w:t>
                        </w:r>
                        <w:proofErr w:type="spellEnd"/>
                        <w:r>
                          <w:rPr>
                            <w:rFonts w:ascii="Arial" w:hAnsi="Arial" w:cs="Arial"/>
                          </w:rPr>
                          <w:t xml:space="preserve"> je nach Buchung)</w:t>
                        </w:r>
                      </w:p>
                    </w:txbxContent>
                  </v:textbox>
                </v:shape>
                <v:line id="Line 34" o:spid="_x0000_s1032" style="position:absolute;visibility:visible;mso-wrap-style:square" from="24003,6858" to="2401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rect id="Rectangle 35" o:spid="_x0000_s1033" style="position:absolute;left:9144;top:10287;width:2743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67739E" w:rsidRDefault="0067739E" w:rsidP="00205C1D">
                        <w:pPr>
                          <w:ind w:left="708" w:firstLine="708"/>
                          <w:rPr>
                            <w:rFonts w:ascii="Arial" w:hAnsi="Arial" w:cs="Arial"/>
                          </w:rPr>
                        </w:pPr>
                        <w:r>
                          <w:rPr>
                            <w:rFonts w:ascii="Arial" w:hAnsi="Arial" w:cs="Arial"/>
                          </w:rPr>
                          <w:t xml:space="preserve">Freispielzeit </w:t>
                        </w:r>
                      </w:p>
                    </w:txbxContent>
                  </v:textbox>
                </v:rect>
                <v:line id="Line 36" o:spid="_x0000_s1034" style="position:absolute;visibility:visible;mso-wrap-style:square" from="24003,16002" to="24010,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rect id="Rectangle 37" o:spid="_x0000_s1035" style="position:absolute;left:9144;top:19431;width:27432;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67739E" w:rsidRDefault="0067739E" w:rsidP="00205C1D">
                        <w:pPr>
                          <w:rPr>
                            <w:rFonts w:ascii="Arial" w:hAnsi="Arial" w:cs="Arial"/>
                          </w:rPr>
                        </w:pPr>
                        <w:r>
                          <w:rPr>
                            <w:rFonts w:ascii="Arial" w:hAnsi="Arial" w:cs="Arial"/>
                          </w:rPr>
                          <w:t>Ca. 9:00 Uhr gemeinsamer Morgenkreis Vorstellen de</w:t>
                        </w:r>
                        <w:r w:rsidR="00D529C5">
                          <w:rPr>
                            <w:rFonts w:ascii="Arial" w:hAnsi="Arial" w:cs="Arial"/>
                          </w:rPr>
                          <w:t>r Aktivitäten/Möglichkeiten am Tag</w:t>
                        </w:r>
                      </w:p>
                    </w:txbxContent>
                  </v:textbox>
                </v:rect>
                <v:line id="Line 38" o:spid="_x0000_s1036" style="position:absolute;visibility:visible;mso-wrap-style:square" from="24003,25146" to="24010,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w10:anchorlock/>
              </v:group>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86912" behindDoc="0" locked="0" layoutInCell="1" allowOverlap="1">
                <wp:simplePos x="0" y="0"/>
                <wp:positionH relativeFrom="column">
                  <wp:posOffset>914400</wp:posOffset>
                </wp:positionH>
                <wp:positionV relativeFrom="paragraph">
                  <wp:posOffset>2853055</wp:posOffset>
                </wp:positionV>
                <wp:extent cx="2743200" cy="457200"/>
                <wp:effectExtent l="0" t="0" r="19050" b="19050"/>
                <wp:wrapNone/>
                <wp:docPr id="40" name="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ect">
                          <a:avLst/>
                        </a:prstGeom>
                        <a:solidFill>
                          <a:srgbClr val="FFFFFF"/>
                        </a:solidFill>
                        <a:ln w="9525">
                          <a:solidFill>
                            <a:srgbClr val="000000"/>
                          </a:solidFill>
                          <a:miter lim="800000"/>
                          <a:headEnd/>
                          <a:tailEnd/>
                        </a:ln>
                      </wps:spPr>
                      <wps:txbx>
                        <w:txbxContent>
                          <w:p w:rsidR="0067739E" w:rsidRDefault="0067739E" w:rsidP="00205C1D">
                            <w:pPr>
                              <w:rPr>
                                <w:rFonts w:ascii="Arial" w:hAnsi="Arial" w:cs="Arial"/>
                              </w:rPr>
                            </w:pPr>
                            <w:r>
                              <w:rPr>
                                <w:rFonts w:ascii="Arial" w:hAnsi="Arial" w:cs="Arial"/>
                              </w:rPr>
                              <w:t>Gemeinsames Händewaschen, Möglichkeit zum Toilettengang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0" o:spid="_x0000_s1037" style="position:absolute;margin-left:1in;margin-top:224.65pt;width:3in;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">
                <v:textbox>
                  <w:txbxContent>
                    <w:p w:rsidR="0067739E" w:rsidRDefault="0067739E" w:rsidP="00205C1D">
                      <w:pPr>
                        <w:rPr>
                          <w:rFonts w:ascii="Arial" w:hAnsi="Arial" w:cs="Arial"/>
                        </w:rPr>
                      </w:pPr>
                      <w:r>
                        <w:rPr>
                          <w:rFonts w:ascii="Arial" w:hAnsi="Arial" w:cs="Arial"/>
                        </w:rPr>
                        <w:t>Gemeinsames Händewaschen, Möglichkeit zum Toilettengang</w:t>
                      </w:r>
                    </w:p>
                  </w:txbxContent>
                </v:textbox>
              </v:rect>
            </w:pict>
          </mc:Fallback>
        </mc:AlternateContent>
      </w:r>
      <w:r>
        <w:rPr>
          <w:rFonts w:ascii="Times New Roman" w:hAnsi="Times New Roman" w:cs="Times New Roman"/>
          <w:noProof/>
          <w:sz w:val="24"/>
          <w:szCs w:val="24"/>
          <w:lang w:eastAsia="de-DE"/>
        </w:rPr>
        <mc:AlternateContent>
          <mc:Choice Requires="wps">
            <w:drawing>
              <wp:anchor distT="0" distB="0" distL="114300" distR="114300" simplePos="0" relativeHeight="251691008" behindDoc="0" locked="0" layoutInCell="1" allowOverlap="1">
                <wp:simplePos x="0" y="0"/>
                <wp:positionH relativeFrom="column">
                  <wp:posOffset>914400</wp:posOffset>
                </wp:positionH>
                <wp:positionV relativeFrom="paragraph">
                  <wp:posOffset>4313555</wp:posOffset>
                </wp:positionV>
                <wp:extent cx="2743200" cy="452755"/>
                <wp:effectExtent l="0" t="0" r="19050" b="23495"/>
                <wp:wrapNone/>
                <wp:docPr id="39" name="Rechtec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2755"/>
                        </a:xfrm>
                        <a:prstGeom prst="rect">
                          <a:avLst/>
                        </a:prstGeom>
                        <a:solidFill>
                          <a:srgbClr val="FFFFFF"/>
                        </a:solidFill>
                        <a:ln w="9525">
                          <a:solidFill>
                            <a:srgbClr val="000000"/>
                          </a:solidFill>
                          <a:miter lim="800000"/>
                          <a:headEnd/>
                          <a:tailEnd/>
                        </a:ln>
                      </wps:spPr>
                      <wps:txbx>
                        <w:txbxContent>
                          <w:p w:rsidR="0067739E" w:rsidRDefault="0067739E" w:rsidP="00205C1D">
                            <w:pPr>
                              <w:rPr>
                                <w:rFonts w:ascii="Arial" w:hAnsi="Arial" w:cs="Arial"/>
                              </w:rPr>
                            </w:pPr>
                            <w:r>
                              <w:rPr>
                                <w:rFonts w:ascii="Arial" w:hAnsi="Arial" w:cs="Arial"/>
                              </w:rPr>
                              <w:t xml:space="preserve">Offene Freispielzeit mit Freispiel, oder Freispielangeboten, </w:t>
                            </w:r>
                            <w:proofErr w:type="spellStart"/>
                            <w:r>
                              <w:rPr>
                                <w:rFonts w:ascii="Arial" w:hAnsi="Arial" w:cs="Arial"/>
                              </w:rPr>
                              <w:t>Gg</w:t>
                            </w:r>
                            <w:r w:rsidR="00094277">
                              <w:rPr>
                                <w:rFonts w:ascii="Arial" w:hAnsi="Arial" w:cs="Arial"/>
                              </w:rPr>
                              <w:t>.</w:t>
                            </w:r>
                            <w:r>
                              <w:rPr>
                                <w:rFonts w:ascii="Arial" w:hAnsi="Arial" w:cs="Arial"/>
                              </w:rPr>
                              <w:t>Gartenaufent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9" o:spid="_x0000_s1038" style="position:absolute;margin-left:1in;margin-top:339.65pt;width:3in;height:3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">
                <v:textbox>
                  <w:txbxContent>
                    <w:p w:rsidR="0067739E" w:rsidRDefault="0067739E" w:rsidP="00205C1D">
                      <w:pPr>
                        <w:rPr>
                          <w:rFonts w:ascii="Arial" w:hAnsi="Arial" w:cs="Arial"/>
                        </w:rPr>
                      </w:pPr>
                      <w:r>
                        <w:rPr>
                          <w:rFonts w:ascii="Arial" w:hAnsi="Arial" w:cs="Arial"/>
                        </w:rPr>
                        <w:t xml:space="preserve">Offene Freispielzeit mit Freispiel, oder Freispielangeboten, </w:t>
                      </w:r>
                      <w:proofErr w:type="spellStart"/>
                      <w:r>
                        <w:rPr>
                          <w:rFonts w:ascii="Arial" w:hAnsi="Arial" w:cs="Arial"/>
                        </w:rPr>
                        <w:t>Gg</w:t>
                      </w:r>
                      <w:r w:rsidR="00094277">
                        <w:rPr>
                          <w:rFonts w:ascii="Arial" w:hAnsi="Arial" w:cs="Arial"/>
                        </w:rPr>
                        <w:t>.</w:t>
                      </w:r>
                      <w:r>
                        <w:rPr>
                          <w:rFonts w:ascii="Arial" w:hAnsi="Arial" w:cs="Arial"/>
                        </w:rPr>
                        <w:t>Gartenaufent</w:t>
                      </w:r>
                      <w:proofErr w:type="spellEnd"/>
                    </w:p>
                  </w:txbxContent>
                </v:textbox>
              </v:rect>
            </w:pict>
          </mc:Fallback>
        </mc:AlternateContent>
      </w:r>
    </w:p>
    <w:p w:rsidR="00205C1D" w:rsidRDefault="00205C1D" w:rsidP="00205C1D">
      <w:pPr>
        <w:rPr>
          <w:rFonts w:ascii="Arial" w:hAnsi="Arial" w:cs="Arial"/>
          <w:sz w:val="28"/>
          <w:szCs w:val="28"/>
        </w:rPr>
      </w:pPr>
    </w:p>
    <w:p w:rsidR="00205C1D" w:rsidRDefault="00205C1D" w:rsidP="00205C1D">
      <w:pPr>
        <w:rPr>
          <w:rFonts w:ascii="Arial" w:hAnsi="Arial" w:cs="Arial"/>
          <w:sz w:val="28"/>
          <w:szCs w:val="28"/>
        </w:rPr>
      </w:pPr>
    </w:p>
    <w:p w:rsidR="00205C1D" w:rsidRDefault="00205C1D" w:rsidP="00205C1D">
      <w:pPr>
        <w:rPr>
          <w:rFonts w:ascii="Arial" w:hAnsi="Arial" w:cs="Arial"/>
          <w:sz w:val="28"/>
          <w:szCs w:val="28"/>
        </w:rPr>
      </w:pPr>
    </w:p>
    <w:p w:rsidR="00205C1D" w:rsidRDefault="00205C1D" w:rsidP="00205C1D">
      <w:pPr>
        <w:rPr>
          <w:rFonts w:ascii="Arial" w:hAnsi="Arial" w:cs="Arial"/>
          <w:sz w:val="28"/>
          <w:szCs w:val="28"/>
        </w:rPr>
      </w:pPr>
    </w:p>
    <w:p w:rsidR="00205C1D" w:rsidRDefault="00205C1D" w:rsidP="00205C1D">
      <w:pPr>
        <w:rPr>
          <w:rFonts w:ascii="Arial" w:hAnsi="Arial" w:cs="Arial"/>
          <w:sz w:val="28"/>
          <w:szCs w:val="28"/>
        </w:rPr>
      </w:pPr>
    </w:p>
    <w:p w:rsidR="00205C1D" w:rsidRDefault="00205C1D" w:rsidP="00205C1D">
      <w:pPr>
        <w:rPr>
          <w:rFonts w:ascii="Arial" w:hAnsi="Arial" w:cs="Arial"/>
          <w:sz w:val="28"/>
          <w:szCs w:val="28"/>
        </w:rPr>
      </w:pPr>
    </w:p>
    <w:p w:rsidR="00205C1D" w:rsidRDefault="00205C1D" w:rsidP="00205C1D">
      <w:pPr>
        <w:rPr>
          <w:rFonts w:ascii="Arial" w:hAnsi="Arial" w:cs="Arial"/>
          <w:sz w:val="28"/>
          <w:szCs w:val="28"/>
        </w:rPr>
      </w:pPr>
    </w:p>
    <w:p w:rsidR="00EA77FA" w:rsidRDefault="00EA77FA" w:rsidP="00205C1D">
      <w:pPr>
        <w:rPr>
          <w:rFonts w:ascii="Arial" w:hAnsi="Arial" w:cs="Arial"/>
          <w:sz w:val="28"/>
          <w:szCs w:val="28"/>
        </w:rPr>
      </w:pPr>
    </w:p>
    <w:p w:rsidR="00205C1D" w:rsidRDefault="00205C1D" w:rsidP="00205C1D">
      <w:pPr>
        <w:rPr>
          <w:rFonts w:ascii="Arial" w:hAnsi="Arial" w:cs="Arial"/>
        </w:rPr>
      </w:pPr>
      <w:r>
        <w:rPr>
          <w:rFonts w:ascii="Arial" w:hAnsi="Arial" w:cs="Arial"/>
        </w:rPr>
        <w:t xml:space="preserve">Ab 12:30 Uhr </w:t>
      </w:r>
      <w:r w:rsidR="004717DB">
        <w:rPr>
          <w:rFonts w:ascii="Arial" w:hAnsi="Arial" w:cs="Arial"/>
        </w:rPr>
        <w:t>haben</w:t>
      </w:r>
      <w:r>
        <w:rPr>
          <w:rFonts w:ascii="Arial" w:hAnsi="Arial" w:cs="Arial"/>
        </w:rPr>
        <w:t xml:space="preserve"> die Kinder</w:t>
      </w:r>
      <w:r w:rsidR="004717DB">
        <w:rPr>
          <w:rFonts w:ascii="Arial" w:hAnsi="Arial" w:cs="Arial"/>
        </w:rPr>
        <w:t xml:space="preserve"> die Möglichkeit</w:t>
      </w:r>
      <w:r>
        <w:rPr>
          <w:rFonts w:ascii="Arial" w:hAnsi="Arial" w:cs="Arial"/>
        </w:rPr>
        <w:t xml:space="preserve"> ein warmes Mittagessen</w:t>
      </w:r>
      <w:r w:rsidR="00380D7D">
        <w:rPr>
          <w:rFonts w:ascii="Arial" w:hAnsi="Arial" w:cs="Arial"/>
        </w:rPr>
        <w:t xml:space="preserve"> zu bekommen oder noch einmal eine 2. Brotzeit zu essen</w:t>
      </w:r>
      <w:r w:rsidR="00AB644F">
        <w:rPr>
          <w:rFonts w:ascii="Arial" w:hAnsi="Arial" w:cs="Arial"/>
        </w:rPr>
        <w:t xml:space="preserve"> (die Kinder, die länger als 13:00 Uhr gebucht haben).</w:t>
      </w:r>
    </w:p>
    <w:p w:rsidR="00AB644F" w:rsidRDefault="00AB644F" w:rsidP="00205C1D">
      <w:pPr>
        <w:rPr>
          <w:rFonts w:ascii="Arial" w:hAnsi="Arial" w:cs="Arial"/>
          <w:sz w:val="24"/>
          <w:szCs w:val="24"/>
        </w:rPr>
      </w:pPr>
      <w:r>
        <w:rPr>
          <w:rFonts w:ascii="Arial" w:hAnsi="Arial" w:cs="Arial"/>
        </w:rPr>
        <w:t xml:space="preserve">Wir bekommen von einem Caterer das Essen geliefert. </w:t>
      </w:r>
      <w:r w:rsidR="00C82C21">
        <w:rPr>
          <w:rFonts w:ascii="Arial" w:hAnsi="Arial" w:cs="Arial"/>
        </w:rPr>
        <w:t xml:space="preserve">Über die die </w:t>
      </w:r>
      <w:proofErr w:type="spellStart"/>
      <w:r w:rsidR="00C82C21">
        <w:rPr>
          <w:rFonts w:ascii="Arial" w:hAnsi="Arial" w:cs="Arial"/>
        </w:rPr>
        <w:t>kitafino</w:t>
      </w:r>
      <w:proofErr w:type="spellEnd"/>
      <w:r w:rsidR="00C82C21">
        <w:rPr>
          <w:rFonts w:ascii="Arial" w:hAnsi="Arial" w:cs="Arial"/>
        </w:rPr>
        <w:t>- App können die Eltern täglich das Essen bestellen.</w:t>
      </w:r>
    </w:p>
    <w:p w:rsidR="00205C1D" w:rsidRDefault="00205C1D" w:rsidP="00205C1D">
      <w:pPr>
        <w:rPr>
          <w:rFonts w:ascii="Arial" w:hAnsi="Arial" w:cs="Arial"/>
          <w:b/>
          <w:sz w:val="24"/>
          <w:szCs w:val="24"/>
        </w:rPr>
      </w:pPr>
      <w:r w:rsidRPr="007D1852">
        <w:rPr>
          <w:rFonts w:ascii="Arial" w:hAnsi="Arial" w:cs="Arial"/>
          <w:b/>
          <w:sz w:val="24"/>
          <w:szCs w:val="24"/>
        </w:rPr>
        <w:t>Dieser Tagesablauf dient als grober Orientierungsrahmen. Bei Bedarf stellen wir ihn flexibel auf die Situation oder die Bedürfnisse der Kinder um.</w:t>
      </w:r>
    </w:p>
    <w:p w:rsidR="00EA77FA" w:rsidRDefault="00EA77FA" w:rsidP="00205C1D">
      <w:pPr>
        <w:rPr>
          <w:rFonts w:ascii="Arial" w:hAnsi="Arial" w:cs="Arial"/>
          <w:b/>
          <w:sz w:val="24"/>
          <w:szCs w:val="24"/>
        </w:rPr>
      </w:pPr>
    </w:p>
    <w:p w:rsidR="00EA77FA" w:rsidRDefault="00EA77FA" w:rsidP="00205C1D">
      <w:pPr>
        <w:rPr>
          <w:rFonts w:ascii="Arial" w:hAnsi="Arial" w:cs="Arial"/>
          <w:b/>
          <w:sz w:val="24"/>
          <w:szCs w:val="24"/>
        </w:rPr>
      </w:pPr>
    </w:p>
    <w:p w:rsidR="00EA77FA" w:rsidRDefault="00EA77FA" w:rsidP="00205C1D">
      <w:pPr>
        <w:rPr>
          <w:rFonts w:ascii="Arial" w:hAnsi="Arial" w:cs="Arial"/>
          <w:b/>
          <w:sz w:val="24"/>
          <w:szCs w:val="24"/>
        </w:rPr>
      </w:pPr>
    </w:p>
    <w:p w:rsidR="000D1B72" w:rsidRPr="00EA77FA" w:rsidRDefault="00745B20" w:rsidP="000D1B72">
      <w:pPr>
        <w:rPr>
          <w:rStyle w:val="fontstyle41"/>
          <w:rFonts w:ascii="Arial" w:hAnsi="Arial" w:cs="Arial"/>
          <w:color w:val="7030A0"/>
          <w:sz w:val="24"/>
          <w:szCs w:val="24"/>
        </w:rPr>
      </w:pPr>
      <w:r w:rsidRPr="00EA77FA">
        <w:rPr>
          <w:rStyle w:val="fontstyle41"/>
          <w:rFonts w:ascii="Arial" w:hAnsi="Arial" w:cs="Arial"/>
          <w:color w:val="7030A0"/>
          <w:sz w:val="24"/>
          <w:szCs w:val="24"/>
        </w:rPr>
        <w:t>4.2 Interaktionsqualität mit Kindern</w:t>
      </w:r>
    </w:p>
    <w:p w:rsidR="000D1B72" w:rsidRPr="000D1B72" w:rsidRDefault="00745B20" w:rsidP="000D1B72">
      <w:pPr>
        <w:rPr>
          <w:rFonts w:ascii="Arial" w:hAnsi="Arial" w:cs="Arial"/>
        </w:rPr>
      </w:pPr>
      <w:r>
        <w:rPr>
          <w:rFonts w:ascii="Arial Narrow" w:hAnsi="Arial Narrow"/>
          <w:color w:val="000000"/>
        </w:rPr>
        <w:br/>
      </w:r>
      <w:r w:rsidR="000D1B72" w:rsidRPr="000D1B72">
        <w:rPr>
          <w:rFonts w:ascii="Arial" w:hAnsi="Arial" w:cs="Arial"/>
        </w:rPr>
        <w:t xml:space="preserve">Unser Ziel ist es, die Kinder in ihrer Entwicklung zu eigenverantwortlichen und gemeinschaftsfähigen Persönlichkeiten zu erziehen, mit dem Ziel, zusammen mit den Eltern den Kindern die hierzu notwendigen Basiskompetenzen zu vermitteln. Wir bilden und erziehen die Kinder ganzheitlich und wirken auf deren Integrationsfähigkeit hin, wobei wir auf den Entwicklungsverlauf des Kindes achten. (angelehnt an </w:t>
      </w:r>
      <w:proofErr w:type="spellStart"/>
      <w:r w:rsidR="000D1B72" w:rsidRPr="000D1B72">
        <w:rPr>
          <w:rFonts w:ascii="Arial" w:hAnsi="Arial" w:cs="Arial"/>
        </w:rPr>
        <w:t>BayKiBiG</w:t>
      </w:r>
      <w:proofErr w:type="spellEnd"/>
      <w:r w:rsidR="000D1B72" w:rsidRPr="000D1B72">
        <w:rPr>
          <w:rFonts w:ascii="Arial" w:hAnsi="Arial" w:cs="Arial"/>
        </w:rPr>
        <w:t>)</w:t>
      </w:r>
    </w:p>
    <w:p w:rsidR="000D1B72" w:rsidRPr="000D1B72" w:rsidRDefault="000D1B72" w:rsidP="000D1B72">
      <w:pPr>
        <w:rPr>
          <w:rFonts w:ascii="Arial" w:hAnsi="Arial" w:cs="Arial"/>
          <w:b/>
          <w:sz w:val="24"/>
          <w:szCs w:val="24"/>
        </w:rPr>
      </w:pPr>
      <w:r w:rsidRPr="000D1B72">
        <w:rPr>
          <w:rFonts w:ascii="Arial" w:hAnsi="Arial" w:cs="Arial"/>
          <w:b/>
          <w:sz w:val="24"/>
          <w:szCs w:val="24"/>
        </w:rPr>
        <w:t>Mitwirkung der Kinder</w:t>
      </w:r>
    </w:p>
    <w:p w:rsidR="00625A6B" w:rsidRDefault="000D1B72" w:rsidP="000D1B72">
      <w:pPr>
        <w:rPr>
          <w:rFonts w:ascii="Arial" w:hAnsi="Arial" w:cs="Arial"/>
          <w:b/>
          <w:sz w:val="24"/>
          <w:szCs w:val="24"/>
        </w:rPr>
      </w:pPr>
      <w:r w:rsidRPr="000D1B72">
        <w:rPr>
          <w:rFonts w:ascii="Arial" w:hAnsi="Arial" w:cs="Arial"/>
          <w:b/>
          <w:sz w:val="24"/>
          <w:szCs w:val="24"/>
        </w:rPr>
        <w:t>Beteiligung und Beschwerde</w:t>
      </w:r>
    </w:p>
    <w:p w:rsidR="00625A6B" w:rsidRDefault="00625A6B" w:rsidP="000D1B72">
      <w:pPr>
        <w:rPr>
          <w:rFonts w:ascii="Arial" w:hAnsi="Arial" w:cs="Arial"/>
          <w:b/>
          <w:sz w:val="24"/>
          <w:szCs w:val="24"/>
        </w:rPr>
      </w:pPr>
    </w:p>
    <w:p w:rsidR="000D1B72" w:rsidRDefault="000D1B72" w:rsidP="000D1B72">
      <w:pPr>
        <w:rPr>
          <w:rFonts w:ascii="Arial" w:hAnsi="Arial" w:cs="Arial"/>
          <w:sz w:val="24"/>
          <w:szCs w:val="24"/>
        </w:rPr>
      </w:pPr>
      <w:r>
        <w:rPr>
          <w:rFonts w:ascii="Arial" w:hAnsi="Arial" w:cs="Arial"/>
        </w:rPr>
        <w:t xml:space="preserve">Kinder haben das Recht, an allen sie betreffenden Entscheidungen entsprechend </w:t>
      </w:r>
      <w:proofErr w:type="gramStart"/>
      <w:r>
        <w:rPr>
          <w:rFonts w:ascii="Arial" w:hAnsi="Arial" w:cs="Arial"/>
        </w:rPr>
        <w:t>ihrem  Entwicklungsstand</w:t>
      </w:r>
      <w:proofErr w:type="gramEnd"/>
      <w:r>
        <w:rPr>
          <w:rFonts w:ascii="Arial" w:hAnsi="Arial" w:cs="Arial"/>
        </w:rPr>
        <w:t xml:space="preserve"> beteiligt zu werden. Die Kinder erleben dadurch:</w:t>
      </w:r>
    </w:p>
    <w:p w:rsidR="000D1B72" w:rsidRDefault="000D1B72" w:rsidP="000D1B72">
      <w:pPr>
        <w:numPr>
          <w:ilvl w:val="0"/>
          <w:numId w:val="4"/>
        </w:numPr>
        <w:spacing w:after="0" w:line="240" w:lineRule="auto"/>
        <w:rPr>
          <w:rFonts w:ascii="Arial" w:hAnsi="Arial" w:cs="Arial"/>
        </w:rPr>
      </w:pPr>
      <w:r>
        <w:rPr>
          <w:rFonts w:ascii="Arial" w:hAnsi="Arial" w:cs="Arial"/>
        </w:rPr>
        <w:t>dass sie etwas bewirken können</w:t>
      </w:r>
    </w:p>
    <w:p w:rsidR="000D1B72" w:rsidRDefault="000D1B72" w:rsidP="000D1B72">
      <w:pPr>
        <w:numPr>
          <w:ilvl w:val="0"/>
          <w:numId w:val="4"/>
        </w:numPr>
        <w:spacing w:after="0" w:line="240" w:lineRule="auto"/>
        <w:rPr>
          <w:rFonts w:ascii="Arial" w:hAnsi="Arial" w:cs="Arial"/>
        </w:rPr>
      </w:pPr>
      <w:r>
        <w:rPr>
          <w:rFonts w:ascii="Arial" w:hAnsi="Arial" w:cs="Arial"/>
        </w:rPr>
        <w:t>ernst genommen werden</w:t>
      </w:r>
    </w:p>
    <w:p w:rsidR="000D1B72" w:rsidRDefault="000D1B72" w:rsidP="000D1B72">
      <w:pPr>
        <w:numPr>
          <w:ilvl w:val="0"/>
          <w:numId w:val="4"/>
        </w:numPr>
        <w:spacing w:after="0" w:line="240" w:lineRule="auto"/>
        <w:rPr>
          <w:rFonts w:ascii="Arial" w:hAnsi="Arial" w:cs="Arial"/>
        </w:rPr>
      </w:pPr>
      <w:r>
        <w:rPr>
          <w:rFonts w:ascii="Arial" w:hAnsi="Arial" w:cs="Arial"/>
        </w:rPr>
        <w:t xml:space="preserve">eine Steigerung und Stärkung des Selbstbewusstseins </w:t>
      </w:r>
    </w:p>
    <w:p w:rsidR="000D1B72" w:rsidRDefault="000D1B72" w:rsidP="000D1B72">
      <w:pPr>
        <w:numPr>
          <w:ilvl w:val="0"/>
          <w:numId w:val="4"/>
        </w:numPr>
        <w:spacing w:after="0" w:line="240" w:lineRule="auto"/>
        <w:rPr>
          <w:rFonts w:ascii="Arial" w:hAnsi="Arial" w:cs="Arial"/>
        </w:rPr>
      </w:pPr>
      <w:r>
        <w:rPr>
          <w:rFonts w:ascii="Arial" w:hAnsi="Arial" w:cs="Arial"/>
        </w:rPr>
        <w:t>Verantwortung für sich und andere zu übernehmen</w:t>
      </w:r>
    </w:p>
    <w:p w:rsidR="000D1B72" w:rsidRDefault="000D1B72" w:rsidP="000D1B72">
      <w:pPr>
        <w:numPr>
          <w:ilvl w:val="0"/>
          <w:numId w:val="4"/>
        </w:numPr>
        <w:spacing w:after="0" w:line="240" w:lineRule="auto"/>
        <w:rPr>
          <w:rFonts w:ascii="Arial" w:hAnsi="Arial" w:cs="Arial"/>
        </w:rPr>
      </w:pPr>
      <w:r>
        <w:rPr>
          <w:rFonts w:ascii="Arial" w:hAnsi="Arial" w:cs="Arial"/>
        </w:rPr>
        <w:t>dass sie Gleichberechtigt sind</w:t>
      </w:r>
    </w:p>
    <w:p w:rsidR="000D1B72" w:rsidRDefault="000D1B72" w:rsidP="000D1B72">
      <w:pPr>
        <w:numPr>
          <w:ilvl w:val="0"/>
          <w:numId w:val="4"/>
        </w:numPr>
        <w:spacing w:after="0" w:line="240" w:lineRule="auto"/>
        <w:rPr>
          <w:rFonts w:ascii="Arial" w:hAnsi="Arial" w:cs="Arial"/>
        </w:rPr>
      </w:pPr>
      <w:r>
        <w:rPr>
          <w:rFonts w:ascii="Arial" w:hAnsi="Arial" w:cs="Arial"/>
        </w:rPr>
        <w:t>…</w:t>
      </w:r>
    </w:p>
    <w:p w:rsidR="000D1B72" w:rsidRDefault="000D1B72" w:rsidP="000D1B72">
      <w:pPr>
        <w:rPr>
          <w:rFonts w:ascii="Arial" w:hAnsi="Arial" w:cs="Arial"/>
        </w:rPr>
      </w:pPr>
      <w:r>
        <w:rPr>
          <w:rFonts w:ascii="Arial" w:hAnsi="Arial" w:cs="Arial"/>
        </w:rPr>
        <w:t xml:space="preserve">Wir legen Wert auf einen ständigen Dialog mit den Kindern. Dies kann in der täglichen Reflexion mit den Kindern (das hat mir heute gefallen, das hat mir heute nicht gefallen, was würde ich mir besser wünschen…), in einer Kinderkonferenz, wenn sie ihre Ideen, Meinungen oder Kritik mit dem Ideenstuhl einbringen oder im täglichen Gespräch sein. In unserem jährlichen Fragebogen über die päd. Arbeit in unserer Einrichtung ist eine Kinderseite (für ihre Wünsche, Ideen, Meinungen und Kritik) fest verankert. </w:t>
      </w:r>
    </w:p>
    <w:p w:rsidR="000D1B72" w:rsidRDefault="000D1B72" w:rsidP="000D1B72">
      <w:pPr>
        <w:rPr>
          <w:rFonts w:ascii="Arial" w:hAnsi="Arial" w:cs="Arial"/>
        </w:rPr>
      </w:pPr>
      <w:r>
        <w:rPr>
          <w:rFonts w:ascii="Arial" w:hAnsi="Arial" w:cs="Arial"/>
        </w:rPr>
        <w:t>Die Kinder werden in folgenden Bereichen mit einbezogen:</w:t>
      </w:r>
    </w:p>
    <w:p w:rsidR="000D1B72" w:rsidRDefault="000D1B72" w:rsidP="000D1B72">
      <w:pPr>
        <w:rPr>
          <w:rFonts w:ascii="Arial" w:hAnsi="Arial" w:cs="Arial"/>
        </w:rPr>
      </w:pPr>
      <w:r>
        <w:rPr>
          <w:rFonts w:ascii="Arial" w:hAnsi="Arial" w:cs="Arial"/>
        </w:rPr>
        <w:t>Raumgestaltung (Spielmaterialien, Spielecken…)</w:t>
      </w:r>
    </w:p>
    <w:p w:rsidR="000D1B72" w:rsidRDefault="000D1B72" w:rsidP="000D1B72">
      <w:pPr>
        <w:rPr>
          <w:rFonts w:ascii="Arial" w:hAnsi="Arial" w:cs="Arial"/>
        </w:rPr>
      </w:pPr>
      <w:r>
        <w:rPr>
          <w:rFonts w:ascii="Arial" w:hAnsi="Arial" w:cs="Arial"/>
        </w:rPr>
        <w:t>Regeln in der Gruppe</w:t>
      </w:r>
    </w:p>
    <w:p w:rsidR="000D1B72" w:rsidRDefault="000D1B72" w:rsidP="000D1B72">
      <w:pPr>
        <w:rPr>
          <w:rFonts w:ascii="Arial" w:hAnsi="Arial" w:cs="Arial"/>
        </w:rPr>
      </w:pPr>
      <w:r>
        <w:rPr>
          <w:rFonts w:ascii="Arial" w:hAnsi="Arial" w:cs="Arial"/>
        </w:rPr>
        <w:t>Themen unserer Projekte</w:t>
      </w:r>
    </w:p>
    <w:p w:rsidR="000D1B72" w:rsidRDefault="000D1B72" w:rsidP="000D1B72">
      <w:pPr>
        <w:rPr>
          <w:rFonts w:ascii="Arial" w:hAnsi="Arial" w:cs="Arial"/>
        </w:rPr>
      </w:pPr>
      <w:r>
        <w:rPr>
          <w:rFonts w:ascii="Arial" w:hAnsi="Arial" w:cs="Arial"/>
        </w:rPr>
        <w:t>Gestaltung von Festen und Feiern (z.B. wie feiern wir den Geburtstag des Kindes)</w:t>
      </w:r>
    </w:p>
    <w:p w:rsidR="000D1B72" w:rsidRDefault="000D1B72" w:rsidP="000D1B72">
      <w:pPr>
        <w:rPr>
          <w:rFonts w:ascii="Arial" w:hAnsi="Arial" w:cs="Arial"/>
        </w:rPr>
      </w:pPr>
      <w:r>
        <w:rPr>
          <w:rFonts w:ascii="Arial" w:hAnsi="Arial" w:cs="Arial"/>
        </w:rPr>
        <w:t>Tagesgeschehen (z.B. feste oder freie Brotzeit…)</w:t>
      </w:r>
    </w:p>
    <w:p w:rsidR="000D1B72" w:rsidRDefault="000D1B72" w:rsidP="000D1B72">
      <w:pPr>
        <w:rPr>
          <w:rFonts w:ascii="Arial" w:hAnsi="Arial" w:cs="Arial"/>
        </w:rPr>
      </w:pPr>
      <w:r>
        <w:rPr>
          <w:rFonts w:ascii="Arial" w:hAnsi="Arial" w:cs="Arial"/>
        </w:rPr>
        <w:t xml:space="preserve">Wir ermutigen die Kinder im täglichen Miteinander nachzufragen und gemeinsam zu überlegen ob Dinge besser gemacht werden können. Die Kinder haben bei uns die Möglichkeit ihre Ideen und Beschwerden jederzeit zu äußern (z.B. mit der Erzählsonne oder unserem Ideenstuhl). Für uns ist ein vertrauensvolles Verhältnis zum Kind und gegenseitiger Respekt die Grundlage, damit Kinder sich trauen ihre Kritik an uns oder andere Kinder heranzutragen. </w:t>
      </w:r>
    </w:p>
    <w:p w:rsidR="000D1B72" w:rsidRDefault="000D1B72" w:rsidP="000D1B72">
      <w:pPr>
        <w:rPr>
          <w:rFonts w:ascii="Arial" w:hAnsi="Arial" w:cs="Arial"/>
        </w:rPr>
      </w:pPr>
      <w:r>
        <w:rPr>
          <w:rFonts w:ascii="Arial" w:hAnsi="Arial" w:cs="Arial"/>
        </w:rPr>
        <w:t>Gemeinsam getragene Lösungen für Konflikte, Streit und Beschwerden als gleichberechtigte Partner zu finden ist dabei unser Ziel.</w:t>
      </w:r>
    </w:p>
    <w:p w:rsidR="00625A6B" w:rsidRDefault="00625A6B" w:rsidP="000D1B72">
      <w:pPr>
        <w:rPr>
          <w:rFonts w:ascii="Arial" w:hAnsi="Arial" w:cs="Arial"/>
          <w:b/>
          <w:sz w:val="24"/>
          <w:szCs w:val="24"/>
        </w:rPr>
      </w:pPr>
    </w:p>
    <w:p w:rsidR="00625A6B" w:rsidRDefault="00625A6B" w:rsidP="000D1B72">
      <w:pPr>
        <w:rPr>
          <w:rFonts w:ascii="Arial" w:hAnsi="Arial" w:cs="Arial"/>
          <w:b/>
          <w:sz w:val="24"/>
          <w:szCs w:val="24"/>
        </w:rPr>
      </w:pPr>
    </w:p>
    <w:p w:rsidR="00625A6B" w:rsidRDefault="00625A6B" w:rsidP="000D1B72">
      <w:pPr>
        <w:rPr>
          <w:rFonts w:ascii="Arial" w:hAnsi="Arial" w:cs="Arial"/>
          <w:b/>
          <w:sz w:val="24"/>
          <w:szCs w:val="24"/>
        </w:rPr>
      </w:pPr>
    </w:p>
    <w:p w:rsidR="000D1B72" w:rsidRPr="00AE10ED" w:rsidRDefault="000D1B72" w:rsidP="000D1B72">
      <w:pPr>
        <w:rPr>
          <w:rFonts w:ascii="Arial" w:hAnsi="Arial" w:cs="Arial"/>
          <w:b/>
          <w:sz w:val="24"/>
          <w:szCs w:val="24"/>
        </w:rPr>
      </w:pPr>
      <w:r w:rsidRPr="00AE10ED">
        <w:rPr>
          <w:rFonts w:ascii="Arial" w:hAnsi="Arial" w:cs="Arial"/>
          <w:b/>
          <w:sz w:val="24"/>
          <w:szCs w:val="24"/>
        </w:rPr>
        <w:t>Inklusion</w:t>
      </w:r>
    </w:p>
    <w:p w:rsidR="000D1B72" w:rsidRDefault="000D1B72" w:rsidP="000D1B72">
      <w:pPr>
        <w:rPr>
          <w:rFonts w:ascii="Arial" w:hAnsi="Arial" w:cs="Arial"/>
        </w:rPr>
      </w:pPr>
      <w:r>
        <w:rPr>
          <w:rFonts w:ascii="Arial" w:hAnsi="Arial" w:cs="Arial"/>
        </w:rPr>
        <w:t>Wir sind offen für alle Kinder und deren Familien, d.h.: Kinder aus allen sozialen Schichten, mit verschiedenen Familienhintergründen, mit unterschiedlichem Entwicklungsstand, mit verschiedenen Religionen und Wertanschauungen mit und ohne Migrationshintergrund, mit und ohne Behinderung, unterschiedlichem Alter und Geschlecht…. Wir sehen uns als Anwalt des Kindes und entscheiden gemeinsam mit den Eltern, der Trägerschaft, dem Team, dem Elternbeirat, der Fachberatung und der Fachaufsicht ob im Einzelfall unsere Einrichtung die geeignete Wahl für das Kind ist, zum Wohle aller Kinder.</w:t>
      </w:r>
    </w:p>
    <w:p w:rsidR="00AE10ED" w:rsidRPr="00625A6B" w:rsidRDefault="00745B20" w:rsidP="00606101">
      <w:pPr>
        <w:spacing w:after="0" w:line="240" w:lineRule="auto"/>
        <w:rPr>
          <w:rStyle w:val="fontstyle41"/>
          <w:rFonts w:ascii="Arial" w:hAnsi="Arial" w:cs="Arial"/>
          <w:color w:val="7030A0"/>
          <w:sz w:val="24"/>
          <w:szCs w:val="24"/>
        </w:rPr>
      </w:pPr>
      <w:r>
        <w:rPr>
          <w:rFonts w:ascii="Arial Narrow" w:hAnsi="Arial Narrow"/>
          <w:i/>
          <w:iCs/>
          <w:color w:val="000000"/>
        </w:rPr>
        <w:br/>
      </w:r>
      <w:r w:rsidRPr="00625A6B">
        <w:rPr>
          <w:rStyle w:val="fontstyle41"/>
          <w:rFonts w:ascii="Arial" w:hAnsi="Arial" w:cs="Arial"/>
          <w:color w:val="7030A0"/>
          <w:sz w:val="24"/>
          <w:szCs w:val="24"/>
        </w:rPr>
        <w:t>4.3 Bildungs- und Entwicklungsdokumentation für jedes Kind – transparente Bildungspraxis</w:t>
      </w:r>
    </w:p>
    <w:p w:rsidR="00F124AE" w:rsidRDefault="00F124AE" w:rsidP="00606101">
      <w:pPr>
        <w:spacing w:after="0" w:line="240" w:lineRule="auto"/>
        <w:rPr>
          <w:rStyle w:val="fontstyle41"/>
        </w:rPr>
      </w:pPr>
    </w:p>
    <w:p w:rsidR="00F124AE" w:rsidRPr="00F124AE" w:rsidRDefault="00F124AE" w:rsidP="00F124AE">
      <w:pPr>
        <w:rPr>
          <w:rFonts w:ascii="Arial" w:hAnsi="Arial" w:cs="Arial"/>
          <w:b/>
          <w:sz w:val="24"/>
          <w:szCs w:val="24"/>
        </w:rPr>
      </w:pPr>
      <w:r w:rsidRPr="00F124AE">
        <w:rPr>
          <w:rFonts w:ascii="Arial" w:hAnsi="Arial" w:cs="Arial"/>
          <w:b/>
          <w:sz w:val="24"/>
          <w:szCs w:val="24"/>
        </w:rPr>
        <w:t>Beobachtung und Dokumentation</w:t>
      </w:r>
    </w:p>
    <w:p w:rsidR="00F124AE" w:rsidRDefault="00F124AE" w:rsidP="00F124AE">
      <w:pPr>
        <w:rPr>
          <w:rFonts w:ascii="Arial" w:hAnsi="Arial" w:cs="Arial"/>
          <w:sz w:val="24"/>
          <w:szCs w:val="24"/>
        </w:rPr>
      </w:pPr>
      <w:r>
        <w:rPr>
          <w:rFonts w:ascii="Arial" w:hAnsi="Arial" w:cs="Arial"/>
        </w:rPr>
        <w:t>Die Beobachtung von Lern- und Entwicklungsprozessen bildet eine wesentliche Grundlage für pädagogisches Handeln in Kindertageseinrichtungen. Aussagekräftige Beobachtungsergebnisse vermitteln Einblicke in das Lernen und in die Entwicklung von Kindern; sie helfen die Qualität unserer päd. Arbeit zu sichern und weiterzuentwickeln. (Auszug aus dem BEP)</w:t>
      </w:r>
    </w:p>
    <w:p w:rsidR="00F124AE" w:rsidRDefault="00F124AE" w:rsidP="00F124AE">
      <w:pPr>
        <w:rPr>
          <w:rFonts w:ascii="Arial" w:hAnsi="Arial" w:cs="Arial"/>
          <w:b/>
          <w:sz w:val="28"/>
          <w:szCs w:val="28"/>
        </w:rPr>
      </w:pPr>
      <w:r w:rsidRPr="00F124AE">
        <w:rPr>
          <w:rFonts w:ascii="Arial" w:hAnsi="Arial" w:cs="Arial"/>
          <w:b/>
          <w:sz w:val="24"/>
          <w:szCs w:val="24"/>
        </w:rPr>
        <w:t>Zur Dokumentation der Beobachtungen haben wir verschiedene Beobachtungsbögen</w:t>
      </w:r>
      <w:r>
        <w:rPr>
          <w:rFonts w:ascii="Arial" w:hAnsi="Arial" w:cs="Arial"/>
          <w:b/>
          <w:sz w:val="28"/>
          <w:szCs w:val="28"/>
        </w:rPr>
        <w:t>:</w:t>
      </w:r>
    </w:p>
    <w:p w:rsidR="00F124AE" w:rsidRDefault="00F124AE" w:rsidP="00F124AE">
      <w:pPr>
        <w:rPr>
          <w:rFonts w:ascii="Arial" w:hAnsi="Arial" w:cs="Arial"/>
          <w:sz w:val="28"/>
          <w:szCs w:val="28"/>
        </w:rPr>
      </w:pPr>
      <w:proofErr w:type="spellStart"/>
      <w:r>
        <w:rPr>
          <w:rFonts w:ascii="Arial" w:hAnsi="Arial" w:cs="Arial"/>
          <w:b/>
        </w:rPr>
        <w:t>Perik</w:t>
      </w:r>
      <w:proofErr w:type="spellEnd"/>
      <w:r>
        <w:rPr>
          <w:rFonts w:ascii="Arial" w:hAnsi="Arial" w:cs="Arial"/>
          <w:b/>
        </w:rPr>
        <w:t>:</w:t>
      </w:r>
      <w:r>
        <w:rPr>
          <w:rFonts w:ascii="Arial" w:hAnsi="Arial" w:cs="Arial"/>
          <w:b/>
          <w:sz w:val="28"/>
          <w:szCs w:val="28"/>
        </w:rPr>
        <w:t xml:space="preserve"> </w:t>
      </w:r>
      <w:r>
        <w:rPr>
          <w:rFonts w:ascii="Arial" w:hAnsi="Arial" w:cs="Arial"/>
        </w:rPr>
        <w:t>Positive Entwicklung und Resilienz im Kindergartenalltag</w:t>
      </w:r>
      <w:r>
        <w:rPr>
          <w:rFonts w:ascii="Arial" w:hAnsi="Arial" w:cs="Arial"/>
          <w:sz w:val="28"/>
          <w:szCs w:val="28"/>
        </w:rPr>
        <w:t xml:space="preserve"> </w:t>
      </w:r>
    </w:p>
    <w:p w:rsidR="00F124AE" w:rsidRDefault="00F124AE" w:rsidP="00F124AE">
      <w:pPr>
        <w:rPr>
          <w:rFonts w:ascii="Arial" w:hAnsi="Arial" w:cs="Arial"/>
          <w:sz w:val="28"/>
          <w:szCs w:val="28"/>
        </w:rPr>
      </w:pPr>
      <w:proofErr w:type="spellStart"/>
      <w:r>
        <w:rPr>
          <w:rFonts w:ascii="Arial" w:hAnsi="Arial" w:cs="Arial"/>
          <w:b/>
        </w:rPr>
        <w:t>Seldak</w:t>
      </w:r>
      <w:proofErr w:type="spellEnd"/>
      <w:r>
        <w:rPr>
          <w:rFonts w:ascii="Arial" w:hAnsi="Arial" w:cs="Arial"/>
          <w:b/>
        </w:rPr>
        <w:t>:</w:t>
      </w:r>
      <w:r>
        <w:rPr>
          <w:rFonts w:ascii="Arial" w:hAnsi="Arial" w:cs="Arial"/>
          <w:b/>
          <w:sz w:val="28"/>
          <w:szCs w:val="28"/>
        </w:rPr>
        <w:t xml:space="preserve"> </w:t>
      </w:r>
      <w:r>
        <w:rPr>
          <w:rFonts w:ascii="Arial" w:hAnsi="Arial" w:cs="Arial"/>
        </w:rPr>
        <w:t xml:space="preserve">Sprachentwicklung und </w:t>
      </w:r>
      <w:proofErr w:type="spellStart"/>
      <w:r>
        <w:rPr>
          <w:rFonts w:ascii="Arial" w:hAnsi="Arial" w:cs="Arial"/>
        </w:rPr>
        <w:t>Literacy</w:t>
      </w:r>
      <w:proofErr w:type="spellEnd"/>
      <w:r>
        <w:rPr>
          <w:rFonts w:ascii="Arial" w:hAnsi="Arial" w:cs="Arial"/>
        </w:rPr>
        <w:t xml:space="preserve"> bei deutschsprachig aufwachsenden Kindern</w:t>
      </w:r>
      <w:r>
        <w:rPr>
          <w:rFonts w:ascii="Arial" w:hAnsi="Arial" w:cs="Arial"/>
          <w:sz w:val="28"/>
          <w:szCs w:val="28"/>
        </w:rPr>
        <w:t xml:space="preserve"> </w:t>
      </w:r>
    </w:p>
    <w:p w:rsidR="00F124AE" w:rsidRDefault="00F124AE" w:rsidP="00F124AE">
      <w:pPr>
        <w:rPr>
          <w:rFonts w:ascii="Arial" w:hAnsi="Arial" w:cs="Arial"/>
          <w:sz w:val="24"/>
          <w:szCs w:val="24"/>
        </w:rPr>
      </w:pPr>
      <w:proofErr w:type="spellStart"/>
      <w:r>
        <w:rPr>
          <w:rFonts w:ascii="Arial" w:hAnsi="Arial" w:cs="Arial"/>
          <w:b/>
        </w:rPr>
        <w:t>Sismik</w:t>
      </w:r>
      <w:proofErr w:type="spellEnd"/>
      <w:r>
        <w:rPr>
          <w:rFonts w:ascii="Arial" w:hAnsi="Arial" w:cs="Arial"/>
          <w:b/>
        </w:rPr>
        <w:t>:</w:t>
      </w:r>
      <w:r>
        <w:rPr>
          <w:rFonts w:ascii="Arial" w:hAnsi="Arial" w:cs="Arial"/>
          <w:sz w:val="28"/>
          <w:szCs w:val="28"/>
        </w:rPr>
        <w:t xml:space="preserve"> </w:t>
      </w:r>
      <w:r>
        <w:rPr>
          <w:rFonts w:ascii="Arial" w:hAnsi="Arial" w:cs="Arial"/>
        </w:rPr>
        <w:t>Sprachverhalten und Interesse an Sprache bei Migrantenkindern</w:t>
      </w:r>
    </w:p>
    <w:p w:rsidR="00F124AE" w:rsidRDefault="00F124AE" w:rsidP="00F124AE">
      <w:pPr>
        <w:rPr>
          <w:rFonts w:ascii="Arial" w:hAnsi="Arial" w:cs="Arial"/>
          <w:i/>
          <w:u w:val="single"/>
        </w:rPr>
      </w:pPr>
      <w:r>
        <w:rPr>
          <w:rFonts w:ascii="Arial" w:hAnsi="Arial" w:cs="Arial"/>
          <w:i/>
          <w:u w:val="single"/>
        </w:rPr>
        <w:t>Bei Bedarf:</w:t>
      </w:r>
    </w:p>
    <w:p w:rsidR="00F124AE" w:rsidRDefault="00F124AE" w:rsidP="00F124AE">
      <w:pPr>
        <w:rPr>
          <w:rFonts w:ascii="Arial" w:hAnsi="Arial" w:cs="Arial"/>
          <w:b/>
          <w:sz w:val="28"/>
          <w:szCs w:val="28"/>
        </w:rPr>
      </w:pPr>
      <w:proofErr w:type="spellStart"/>
      <w:r>
        <w:rPr>
          <w:rFonts w:ascii="Arial" w:hAnsi="Arial" w:cs="Arial"/>
          <w:b/>
        </w:rPr>
        <w:t>Kompik</w:t>
      </w:r>
      <w:proofErr w:type="spellEnd"/>
      <w:r>
        <w:rPr>
          <w:rFonts w:ascii="Arial" w:hAnsi="Arial" w:cs="Arial"/>
          <w:b/>
        </w:rPr>
        <w:t>: umfassender Beobachtungsbogen</w:t>
      </w:r>
      <w:r>
        <w:rPr>
          <w:rFonts w:ascii="Arial" w:hAnsi="Arial" w:cs="Arial"/>
          <w:sz w:val="28"/>
          <w:szCs w:val="28"/>
        </w:rPr>
        <w:t xml:space="preserve"> </w:t>
      </w:r>
      <w:r>
        <w:rPr>
          <w:rFonts w:ascii="Arial" w:hAnsi="Arial" w:cs="Arial"/>
        </w:rPr>
        <w:t xml:space="preserve">(Motorik, soziale Kompetenzen, emotionale Kompetenzen, motivationale Kompetenzen, Sprache und frühe </w:t>
      </w:r>
      <w:proofErr w:type="spellStart"/>
      <w:r>
        <w:rPr>
          <w:rFonts w:ascii="Arial" w:hAnsi="Arial" w:cs="Arial"/>
        </w:rPr>
        <w:t>Literacy</w:t>
      </w:r>
      <w:proofErr w:type="spellEnd"/>
      <w:r>
        <w:rPr>
          <w:rFonts w:ascii="Arial" w:hAnsi="Arial" w:cs="Arial"/>
        </w:rPr>
        <w:t>, mathematische Kompetenzen, naturwissenschaftliche Kompetenzen und Interessen, gestalterische Kompetenzen und Interessen, Musikalische Kompetenzen und Interessen, gesundheitsbezogene Kompetenzen und Interessen, Wohlbefinden und soziale Beziehungen)</w:t>
      </w:r>
    </w:p>
    <w:p w:rsidR="00F124AE" w:rsidRDefault="00F124AE" w:rsidP="00F124AE">
      <w:pPr>
        <w:rPr>
          <w:rFonts w:ascii="Arial" w:hAnsi="Arial" w:cs="Arial"/>
          <w:b/>
          <w:sz w:val="24"/>
          <w:szCs w:val="24"/>
        </w:rPr>
      </w:pPr>
      <w:r>
        <w:rPr>
          <w:rFonts w:ascii="Arial" w:hAnsi="Arial" w:cs="Arial"/>
          <w:b/>
        </w:rPr>
        <w:t>Diese Bögen wurden entwickelt vom Staatsinstitut für Frühpädagogik IFP</w:t>
      </w:r>
    </w:p>
    <w:p w:rsidR="00F124AE" w:rsidRDefault="00F124AE" w:rsidP="00F124AE">
      <w:pPr>
        <w:rPr>
          <w:rFonts w:ascii="Arial" w:hAnsi="Arial" w:cs="Arial"/>
          <w:b/>
        </w:rPr>
      </w:pPr>
      <w:r>
        <w:rPr>
          <w:rFonts w:ascii="Arial" w:hAnsi="Arial" w:cs="Arial"/>
          <w:b/>
        </w:rPr>
        <w:t>Freie Beobachtungen</w:t>
      </w:r>
    </w:p>
    <w:p w:rsidR="00F124AE" w:rsidRDefault="00F124AE" w:rsidP="00F124AE">
      <w:pPr>
        <w:rPr>
          <w:rFonts w:ascii="Arial" w:hAnsi="Arial" w:cs="Arial"/>
          <w:b/>
        </w:rPr>
      </w:pPr>
      <w:r>
        <w:rPr>
          <w:rFonts w:ascii="Arial" w:hAnsi="Arial" w:cs="Arial"/>
          <w:b/>
        </w:rPr>
        <w:t>Diese Beobachtungen dienen uns als Grundlage zur Planung der pädagogischen Arbeit und für Elterngespräche. Die Bögen unterliegen dem Sozialdatenschutz!</w:t>
      </w:r>
    </w:p>
    <w:p w:rsidR="00DE4160" w:rsidRDefault="00DE4160" w:rsidP="00F124AE">
      <w:pPr>
        <w:rPr>
          <w:rFonts w:ascii="Arial" w:hAnsi="Arial" w:cs="Arial"/>
          <w:b/>
        </w:rPr>
      </w:pPr>
    </w:p>
    <w:p w:rsidR="00DE4160" w:rsidRDefault="00DE4160" w:rsidP="00F124AE">
      <w:pPr>
        <w:rPr>
          <w:rFonts w:ascii="Arial" w:hAnsi="Arial" w:cs="Arial"/>
          <w:b/>
        </w:rPr>
      </w:pPr>
    </w:p>
    <w:p w:rsidR="00DE4160" w:rsidRDefault="00DE4160" w:rsidP="00F124AE">
      <w:pPr>
        <w:rPr>
          <w:rFonts w:ascii="Arial" w:hAnsi="Arial" w:cs="Arial"/>
          <w:b/>
        </w:rPr>
      </w:pPr>
    </w:p>
    <w:p w:rsidR="00CE6FE7" w:rsidRPr="00DE4160" w:rsidRDefault="00745B20" w:rsidP="00606101">
      <w:pPr>
        <w:spacing w:after="0" w:line="240" w:lineRule="auto"/>
        <w:rPr>
          <w:rStyle w:val="fontstyle31"/>
          <w:rFonts w:ascii="Arial" w:hAnsi="Arial" w:cs="Arial"/>
          <w:sz w:val="32"/>
          <w:szCs w:val="32"/>
        </w:rPr>
      </w:pPr>
      <w:r>
        <w:rPr>
          <w:rFonts w:ascii="Arial Narrow" w:hAnsi="Arial Narrow"/>
          <w:color w:val="000000"/>
        </w:rPr>
        <w:lastRenderedPageBreak/>
        <w:br/>
      </w:r>
      <w:r w:rsidRPr="00DE4160">
        <w:rPr>
          <w:rStyle w:val="fontstyle31"/>
          <w:rFonts w:ascii="Arial" w:hAnsi="Arial" w:cs="Arial"/>
          <w:sz w:val="32"/>
          <w:szCs w:val="32"/>
        </w:rPr>
        <w:t>5 Kompetenzstärkung der Kinder im Rahmen der Bildungs- und Erziehungsbereiche</w:t>
      </w:r>
    </w:p>
    <w:p w:rsidR="00CE6FE7" w:rsidRPr="00625A6B" w:rsidRDefault="00745B20" w:rsidP="00606101">
      <w:pPr>
        <w:spacing w:after="0" w:line="240" w:lineRule="auto"/>
        <w:rPr>
          <w:rStyle w:val="fontstyle41"/>
          <w:rFonts w:ascii="Arial" w:hAnsi="Arial" w:cs="Arial"/>
          <w:sz w:val="24"/>
          <w:szCs w:val="24"/>
        </w:rPr>
      </w:pPr>
      <w:r>
        <w:rPr>
          <w:rFonts w:ascii="Arial Narrow" w:hAnsi="Arial Narrow"/>
          <w:b/>
          <w:bCs/>
          <w:color w:val="1F497D"/>
        </w:rPr>
        <w:br/>
      </w:r>
      <w:r w:rsidRPr="00625A6B">
        <w:rPr>
          <w:rStyle w:val="fontstyle41"/>
          <w:rFonts w:ascii="Arial" w:hAnsi="Arial" w:cs="Arial"/>
          <w:color w:val="7030A0"/>
          <w:sz w:val="24"/>
          <w:szCs w:val="24"/>
        </w:rPr>
        <w:t>5.1 Angebotsvielfalt – vernetztes Lernen in Alltagssituationen und Projekten im Fokus</w:t>
      </w:r>
    </w:p>
    <w:p w:rsidR="006427E2" w:rsidRDefault="006427E2" w:rsidP="00606101">
      <w:pPr>
        <w:spacing w:after="0" w:line="240" w:lineRule="auto"/>
        <w:rPr>
          <w:rStyle w:val="fontstyle41"/>
        </w:rPr>
      </w:pPr>
    </w:p>
    <w:p w:rsidR="006427E2" w:rsidRDefault="006427E2" w:rsidP="006427E2">
      <w:pPr>
        <w:rPr>
          <w:rFonts w:ascii="Arial" w:hAnsi="Arial" w:cs="Arial"/>
        </w:rPr>
      </w:pPr>
      <w:r>
        <w:rPr>
          <w:rFonts w:ascii="Arial" w:hAnsi="Arial" w:cs="Arial"/>
        </w:rPr>
        <w:t>Wir begleiten die Kinder durch den Jahresfestkreis</w:t>
      </w:r>
      <w:r>
        <w:rPr>
          <w:rFonts w:ascii="Arial" w:hAnsi="Arial" w:cs="Arial"/>
          <w:b/>
        </w:rPr>
        <w:t xml:space="preserve">: </w:t>
      </w:r>
      <w:r>
        <w:rPr>
          <w:rFonts w:ascii="Arial" w:hAnsi="Arial" w:cs="Arial"/>
        </w:rPr>
        <w:t>Einige unserer „Projekte“ sind gruppenintern andere können auch gruppenübergreifend sein. Wir beginnen den Tag mit den Kindern im Morgenkreis. Nach einem Gebet und Begrüßungslied wird der Tag mit den Kindern gemeinsam besprochen. In der anschließenden Freispielzeit können sich die Kinder entscheiden, wo sie spielen und mit wem sie spielen.</w:t>
      </w:r>
    </w:p>
    <w:p w:rsidR="006427E2" w:rsidRDefault="006427E2" w:rsidP="006427E2">
      <w:pPr>
        <w:rPr>
          <w:rFonts w:ascii="Arial" w:hAnsi="Arial" w:cs="Arial"/>
        </w:rPr>
      </w:pPr>
      <w:r>
        <w:rPr>
          <w:rFonts w:ascii="Arial" w:hAnsi="Arial" w:cs="Arial"/>
        </w:rPr>
        <w:t xml:space="preserve">(Die Themenbereiche sind auf den Entwicklungsstand der Kinder abgestimmt. Wir lernen mit und voneinander. Wir können oft auch nicht vorhersagen wo uns das „Projekt“ hinführt oder wie lange es dauert). </w:t>
      </w:r>
    </w:p>
    <w:p w:rsidR="001F3FF7" w:rsidRDefault="001F3FF7" w:rsidP="00606101">
      <w:pPr>
        <w:spacing w:after="0" w:line="240" w:lineRule="auto"/>
        <w:rPr>
          <w:rFonts w:ascii="Arial Narrow" w:hAnsi="Arial Narrow"/>
          <w:color w:val="000000"/>
        </w:rPr>
      </w:pPr>
    </w:p>
    <w:p w:rsidR="006427E2" w:rsidRPr="001F3FF7" w:rsidRDefault="00745B20" w:rsidP="00606101">
      <w:pPr>
        <w:spacing w:after="0" w:line="240" w:lineRule="auto"/>
        <w:rPr>
          <w:rStyle w:val="fontstyle41"/>
          <w:rFonts w:ascii="Arial" w:hAnsi="Arial" w:cs="Arial"/>
          <w:sz w:val="24"/>
          <w:szCs w:val="24"/>
        </w:rPr>
      </w:pPr>
      <w:r>
        <w:rPr>
          <w:rFonts w:ascii="Arial Narrow" w:hAnsi="Arial Narrow"/>
          <w:color w:val="000000"/>
        </w:rPr>
        <w:br/>
      </w:r>
      <w:r w:rsidRPr="001F3FF7">
        <w:rPr>
          <w:rStyle w:val="fontstyle41"/>
          <w:rFonts w:ascii="Arial" w:hAnsi="Arial" w:cs="Arial"/>
          <w:color w:val="7030A0"/>
          <w:sz w:val="24"/>
          <w:szCs w:val="24"/>
        </w:rPr>
        <w:t>5.2 Vernetzte Umsetzung der Bildungs- und Erziehungsbereiche</w:t>
      </w:r>
    </w:p>
    <w:p w:rsidR="003C192D" w:rsidRDefault="003C192D" w:rsidP="00606101">
      <w:pPr>
        <w:spacing w:after="0" w:line="240" w:lineRule="auto"/>
        <w:rPr>
          <w:rStyle w:val="fontstyle41"/>
        </w:rPr>
      </w:pPr>
    </w:p>
    <w:p w:rsidR="003C192D" w:rsidRPr="003C192D" w:rsidRDefault="003C192D" w:rsidP="003C192D">
      <w:pPr>
        <w:rPr>
          <w:rFonts w:ascii="Arial" w:hAnsi="Arial" w:cs="Arial"/>
          <w:b/>
          <w:sz w:val="24"/>
          <w:szCs w:val="24"/>
        </w:rPr>
      </w:pPr>
      <w:r w:rsidRPr="003C192D">
        <w:rPr>
          <w:rFonts w:ascii="Arial" w:hAnsi="Arial" w:cs="Arial"/>
          <w:b/>
          <w:sz w:val="24"/>
          <w:szCs w:val="24"/>
        </w:rPr>
        <w:t>Mitwirkung der Kinder</w:t>
      </w:r>
    </w:p>
    <w:p w:rsidR="003C192D" w:rsidRDefault="003C192D" w:rsidP="003C192D">
      <w:pPr>
        <w:rPr>
          <w:rFonts w:ascii="Arial" w:hAnsi="Arial" w:cs="Arial"/>
          <w:b/>
          <w:sz w:val="24"/>
          <w:szCs w:val="24"/>
        </w:rPr>
      </w:pPr>
      <w:r w:rsidRPr="003C192D">
        <w:rPr>
          <w:rFonts w:ascii="Arial" w:hAnsi="Arial" w:cs="Arial"/>
          <w:b/>
          <w:sz w:val="24"/>
          <w:szCs w:val="24"/>
        </w:rPr>
        <w:t>Beteiligung und Beschwerde</w:t>
      </w:r>
    </w:p>
    <w:p w:rsidR="001F3FF7" w:rsidRPr="003C192D" w:rsidRDefault="001F3FF7" w:rsidP="003C192D">
      <w:pPr>
        <w:rPr>
          <w:rFonts w:ascii="Arial" w:hAnsi="Arial" w:cs="Arial"/>
          <w:b/>
          <w:sz w:val="24"/>
          <w:szCs w:val="24"/>
        </w:rPr>
      </w:pPr>
    </w:p>
    <w:p w:rsidR="003C192D" w:rsidRDefault="003C192D" w:rsidP="003C192D">
      <w:pPr>
        <w:rPr>
          <w:rFonts w:ascii="Arial" w:hAnsi="Arial" w:cs="Arial"/>
          <w:sz w:val="24"/>
          <w:szCs w:val="24"/>
        </w:rPr>
      </w:pPr>
      <w:r>
        <w:rPr>
          <w:rFonts w:ascii="Arial" w:hAnsi="Arial" w:cs="Arial"/>
        </w:rPr>
        <w:t xml:space="preserve">Kinder haben das Recht, an allen sie betreffenden Entscheidungen entsprechend </w:t>
      </w:r>
      <w:r w:rsidR="00F12A2A">
        <w:rPr>
          <w:rFonts w:ascii="Arial" w:hAnsi="Arial" w:cs="Arial"/>
        </w:rPr>
        <w:t>ihrem Entwicklungsstand</w:t>
      </w:r>
      <w:r>
        <w:rPr>
          <w:rFonts w:ascii="Arial" w:hAnsi="Arial" w:cs="Arial"/>
        </w:rPr>
        <w:t xml:space="preserve"> beteiligt zu werden. Die Kinder erleben dadurch:</w:t>
      </w:r>
    </w:p>
    <w:p w:rsidR="003C192D" w:rsidRDefault="003C192D" w:rsidP="003C192D">
      <w:pPr>
        <w:numPr>
          <w:ilvl w:val="0"/>
          <w:numId w:val="4"/>
        </w:numPr>
        <w:spacing w:after="0" w:line="240" w:lineRule="auto"/>
        <w:rPr>
          <w:rFonts w:ascii="Arial" w:hAnsi="Arial" w:cs="Arial"/>
        </w:rPr>
      </w:pPr>
      <w:r>
        <w:rPr>
          <w:rFonts w:ascii="Arial" w:hAnsi="Arial" w:cs="Arial"/>
        </w:rPr>
        <w:t>dass sie etwas bewirken können</w:t>
      </w:r>
    </w:p>
    <w:p w:rsidR="003C192D" w:rsidRDefault="003C192D" w:rsidP="003C192D">
      <w:pPr>
        <w:numPr>
          <w:ilvl w:val="0"/>
          <w:numId w:val="4"/>
        </w:numPr>
        <w:spacing w:after="0" w:line="240" w:lineRule="auto"/>
        <w:rPr>
          <w:rFonts w:ascii="Arial" w:hAnsi="Arial" w:cs="Arial"/>
        </w:rPr>
      </w:pPr>
      <w:r>
        <w:rPr>
          <w:rFonts w:ascii="Arial" w:hAnsi="Arial" w:cs="Arial"/>
        </w:rPr>
        <w:t>ernst genommen werden</w:t>
      </w:r>
    </w:p>
    <w:p w:rsidR="003C192D" w:rsidRDefault="003C192D" w:rsidP="003C192D">
      <w:pPr>
        <w:numPr>
          <w:ilvl w:val="0"/>
          <w:numId w:val="4"/>
        </w:numPr>
        <w:spacing w:after="0" w:line="240" w:lineRule="auto"/>
        <w:rPr>
          <w:rFonts w:ascii="Arial" w:hAnsi="Arial" w:cs="Arial"/>
        </w:rPr>
      </w:pPr>
      <w:r>
        <w:rPr>
          <w:rFonts w:ascii="Arial" w:hAnsi="Arial" w:cs="Arial"/>
        </w:rPr>
        <w:t xml:space="preserve">eine Steigerung und Stärkung des Selbstbewusstseins </w:t>
      </w:r>
    </w:p>
    <w:p w:rsidR="003C192D" w:rsidRDefault="003C192D" w:rsidP="003C192D">
      <w:pPr>
        <w:numPr>
          <w:ilvl w:val="0"/>
          <w:numId w:val="4"/>
        </w:numPr>
        <w:spacing w:after="0" w:line="240" w:lineRule="auto"/>
        <w:rPr>
          <w:rFonts w:ascii="Arial" w:hAnsi="Arial" w:cs="Arial"/>
        </w:rPr>
      </w:pPr>
      <w:r>
        <w:rPr>
          <w:rFonts w:ascii="Arial" w:hAnsi="Arial" w:cs="Arial"/>
        </w:rPr>
        <w:t>Verantwortung für sich und andere zu übernehmen</w:t>
      </w:r>
    </w:p>
    <w:p w:rsidR="003C192D" w:rsidRDefault="003C192D" w:rsidP="003C192D">
      <w:pPr>
        <w:numPr>
          <w:ilvl w:val="0"/>
          <w:numId w:val="4"/>
        </w:numPr>
        <w:spacing w:after="0" w:line="240" w:lineRule="auto"/>
        <w:rPr>
          <w:rFonts w:ascii="Arial" w:hAnsi="Arial" w:cs="Arial"/>
        </w:rPr>
      </w:pPr>
      <w:r>
        <w:rPr>
          <w:rFonts w:ascii="Arial" w:hAnsi="Arial" w:cs="Arial"/>
        </w:rPr>
        <w:t>dass sie Gleichberechtigt sind</w:t>
      </w:r>
    </w:p>
    <w:p w:rsidR="003C192D" w:rsidRDefault="003C192D" w:rsidP="003C192D">
      <w:pPr>
        <w:numPr>
          <w:ilvl w:val="0"/>
          <w:numId w:val="4"/>
        </w:numPr>
        <w:spacing w:after="0" w:line="240" w:lineRule="auto"/>
        <w:rPr>
          <w:rFonts w:ascii="Arial" w:hAnsi="Arial" w:cs="Arial"/>
        </w:rPr>
      </w:pPr>
      <w:r>
        <w:rPr>
          <w:rFonts w:ascii="Arial" w:hAnsi="Arial" w:cs="Arial"/>
        </w:rPr>
        <w:t>…</w:t>
      </w:r>
    </w:p>
    <w:p w:rsidR="003C192D" w:rsidRDefault="003C192D" w:rsidP="003C192D">
      <w:pPr>
        <w:rPr>
          <w:rFonts w:ascii="Arial" w:hAnsi="Arial" w:cs="Arial"/>
        </w:rPr>
      </w:pPr>
      <w:r>
        <w:rPr>
          <w:rFonts w:ascii="Arial" w:hAnsi="Arial" w:cs="Arial"/>
        </w:rPr>
        <w:t xml:space="preserve">Wir legen Wert auf einen ständigen Dialog mit den Kindern. Dies kann in der täglichen Reflexion mit den Kindern (das hat mir heute gefallen, das hat mir heute nicht gefallen, was würde ich mir besser wünschen…), in einer Kinderkonferenz, wenn sie ihre Ideen, Meinungen oder Kritik mit dem Ideenstuhl einbringen oder im täglichen Gespräch sein. In unserem jährlichen Fragebogen über die päd. Arbeit in unserer Einrichtung ist eine Kinderseite (für ihre Wünsche, Ideen, Meinungen und Kritik) fest verankert. </w:t>
      </w:r>
    </w:p>
    <w:p w:rsidR="003C192D" w:rsidRDefault="003C192D" w:rsidP="003C192D">
      <w:pPr>
        <w:rPr>
          <w:rFonts w:ascii="Arial" w:hAnsi="Arial" w:cs="Arial"/>
        </w:rPr>
      </w:pPr>
      <w:r>
        <w:rPr>
          <w:rFonts w:ascii="Arial" w:hAnsi="Arial" w:cs="Arial"/>
        </w:rPr>
        <w:t>Die Kinder werden in folgenden Bereichen mit einbezogen:</w:t>
      </w:r>
    </w:p>
    <w:p w:rsidR="003C192D" w:rsidRDefault="003C192D" w:rsidP="003C192D">
      <w:pPr>
        <w:rPr>
          <w:rFonts w:ascii="Arial" w:hAnsi="Arial" w:cs="Arial"/>
        </w:rPr>
      </w:pPr>
      <w:r>
        <w:rPr>
          <w:rFonts w:ascii="Arial" w:hAnsi="Arial" w:cs="Arial"/>
        </w:rPr>
        <w:t>Raumgestaltung (Spielmaterialien, Spielecken…)</w:t>
      </w:r>
    </w:p>
    <w:p w:rsidR="003C192D" w:rsidRDefault="003C192D" w:rsidP="003C192D">
      <w:pPr>
        <w:rPr>
          <w:rFonts w:ascii="Arial" w:hAnsi="Arial" w:cs="Arial"/>
        </w:rPr>
      </w:pPr>
      <w:r>
        <w:rPr>
          <w:rFonts w:ascii="Arial" w:hAnsi="Arial" w:cs="Arial"/>
        </w:rPr>
        <w:t>Regeln in der Gruppe</w:t>
      </w:r>
    </w:p>
    <w:p w:rsidR="003C192D" w:rsidRDefault="003C192D" w:rsidP="003C192D">
      <w:pPr>
        <w:rPr>
          <w:rFonts w:ascii="Arial" w:hAnsi="Arial" w:cs="Arial"/>
        </w:rPr>
      </w:pPr>
      <w:r>
        <w:rPr>
          <w:rFonts w:ascii="Arial" w:hAnsi="Arial" w:cs="Arial"/>
        </w:rPr>
        <w:t>Themen unserer Projekte</w:t>
      </w:r>
    </w:p>
    <w:p w:rsidR="003C192D" w:rsidRDefault="003C192D" w:rsidP="003C192D">
      <w:pPr>
        <w:rPr>
          <w:rFonts w:ascii="Arial" w:hAnsi="Arial" w:cs="Arial"/>
        </w:rPr>
      </w:pPr>
      <w:r>
        <w:rPr>
          <w:rFonts w:ascii="Arial" w:hAnsi="Arial" w:cs="Arial"/>
        </w:rPr>
        <w:t>Gestaltung von Festen und Feiern (z.B. wie feiern wir den Geburtstag des Kindes)</w:t>
      </w:r>
    </w:p>
    <w:p w:rsidR="003C192D" w:rsidRDefault="003C192D" w:rsidP="003C192D">
      <w:pPr>
        <w:rPr>
          <w:rFonts w:ascii="Arial" w:hAnsi="Arial" w:cs="Arial"/>
        </w:rPr>
      </w:pPr>
      <w:r>
        <w:rPr>
          <w:rFonts w:ascii="Arial" w:hAnsi="Arial" w:cs="Arial"/>
        </w:rPr>
        <w:t>Tagesgeschehen (z.B. feste oder freie Brotzeit…)</w:t>
      </w:r>
    </w:p>
    <w:p w:rsidR="003C192D" w:rsidRDefault="003C192D" w:rsidP="003C192D">
      <w:pPr>
        <w:rPr>
          <w:rFonts w:ascii="Arial" w:hAnsi="Arial" w:cs="Arial"/>
        </w:rPr>
      </w:pPr>
      <w:r>
        <w:rPr>
          <w:rFonts w:ascii="Arial" w:hAnsi="Arial" w:cs="Arial"/>
        </w:rPr>
        <w:lastRenderedPageBreak/>
        <w:t xml:space="preserve">Wir ermutigen die Kinder im täglichen Miteinander nachzufragen und gemeinsam zu überlegen ob Dinge besser gemacht werden können. Die Kinder haben bei uns die Möglichkeit ihre Ideen und Beschwerden jederzeit zu äußern (z.B. mit der Erzählsonne oder unserem Ideenstuhl). Für uns ist ein vertrauensvolles Verhältnis zum Kind und gegenseitiger Respekt die Grundlage, damit Kinder sich trauen ihre Kritik an uns oder andere Kinder heranzutragen. </w:t>
      </w:r>
    </w:p>
    <w:p w:rsidR="003C192D" w:rsidRDefault="003C192D" w:rsidP="003C192D">
      <w:pPr>
        <w:rPr>
          <w:rFonts w:ascii="Arial" w:hAnsi="Arial" w:cs="Arial"/>
        </w:rPr>
      </w:pPr>
      <w:r>
        <w:rPr>
          <w:rFonts w:ascii="Arial" w:hAnsi="Arial" w:cs="Arial"/>
        </w:rPr>
        <w:t>Gemeinsam getragene Lösungen für Konflikte, Streit und Beschwerden als gleichberechtigte Partner zu finden ist dabei unser Ziel.</w:t>
      </w:r>
    </w:p>
    <w:p w:rsidR="0050255C" w:rsidRDefault="0050255C" w:rsidP="003C192D">
      <w:pPr>
        <w:rPr>
          <w:rFonts w:ascii="Arial" w:hAnsi="Arial" w:cs="Arial"/>
        </w:rPr>
      </w:pPr>
    </w:p>
    <w:p w:rsidR="003C192D" w:rsidRPr="00E63985" w:rsidRDefault="003C192D" w:rsidP="003C192D">
      <w:pPr>
        <w:jc w:val="both"/>
        <w:rPr>
          <w:rFonts w:ascii="Arial" w:hAnsi="Arial" w:cs="Arial"/>
          <w:b/>
          <w:sz w:val="24"/>
          <w:szCs w:val="24"/>
        </w:rPr>
      </w:pPr>
      <w:r w:rsidRPr="00E63985">
        <w:rPr>
          <w:rFonts w:ascii="Arial" w:hAnsi="Arial" w:cs="Arial"/>
          <w:b/>
          <w:sz w:val="24"/>
          <w:szCs w:val="24"/>
        </w:rPr>
        <w:t>Lernmethodische Kompetenz:</w:t>
      </w:r>
    </w:p>
    <w:p w:rsidR="003C192D" w:rsidRDefault="003C192D" w:rsidP="003C192D">
      <w:pPr>
        <w:numPr>
          <w:ilvl w:val="0"/>
          <w:numId w:val="13"/>
        </w:numPr>
        <w:spacing w:after="0" w:line="240" w:lineRule="auto"/>
        <w:jc w:val="both"/>
        <w:rPr>
          <w:rFonts w:ascii="Arial" w:hAnsi="Arial" w:cs="Arial"/>
        </w:rPr>
      </w:pPr>
      <w:r>
        <w:rPr>
          <w:rFonts w:ascii="Arial" w:hAnsi="Arial" w:cs="Arial"/>
        </w:rPr>
        <w:t>Lernen wie man lernt   -</w:t>
      </w:r>
    </w:p>
    <w:p w:rsidR="003C192D" w:rsidRDefault="003C192D" w:rsidP="003C192D">
      <w:pPr>
        <w:jc w:val="both"/>
        <w:rPr>
          <w:rFonts w:ascii="Arial" w:hAnsi="Arial" w:cs="Arial"/>
        </w:rPr>
      </w:pPr>
      <w:r>
        <w:rPr>
          <w:rFonts w:ascii="Arial" w:hAnsi="Arial" w:cs="Arial"/>
        </w:rPr>
        <w:t>wir lernen:</w:t>
      </w:r>
    </w:p>
    <w:p w:rsidR="003C192D" w:rsidRDefault="003C192D" w:rsidP="003C192D">
      <w:pPr>
        <w:numPr>
          <w:ilvl w:val="0"/>
          <w:numId w:val="14"/>
        </w:numPr>
        <w:spacing w:after="0" w:line="240" w:lineRule="auto"/>
        <w:jc w:val="both"/>
        <w:rPr>
          <w:rFonts w:ascii="Arial" w:hAnsi="Arial" w:cs="Arial"/>
        </w:rPr>
      </w:pPr>
      <w:r>
        <w:rPr>
          <w:rFonts w:ascii="Arial" w:hAnsi="Arial" w:cs="Arial"/>
        </w:rPr>
        <w:t>in allem was wir tun</w:t>
      </w:r>
    </w:p>
    <w:p w:rsidR="003C192D" w:rsidRDefault="003C192D" w:rsidP="003C192D">
      <w:pPr>
        <w:numPr>
          <w:ilvl w:val="0"/>
          <w:numId w:val="14"/>
        </w:numPr>
        <w:spacing w:after="0" w:line="240" w:lineRule="auto"/>
        <w:jc w:val="both"/>
        <w:rPr>
          <w:rFonts w:ascii="Arial" w:hAnsi="Arial" w:cs="Arial"/>
        </w:rPr>
      </w:pPr>
      <w:r>
        <w:rPr>
          <w:rFonts w:ascii="Arial" w:hAnsi="Arial" w:cs="Arial"/>
        </w:rPr>
        <w:t>durch Erfolg und Misserfolg</w:t>
      </w:r>
    </w:p>
    <w:p w:rsidR="003C192D" w:rsidRDefault="003C192D" w:rsidP="003C192D">
      <w:pPr>
        <w:numPr>
          <w:ilvl w:val="0"/>
          <w:numId w:val="14"/>
        </w:numPr>
        <w:spacing w:after="0" w:line="240" w:lineRule="auto"/>
        <w:jc w:val="both"/>
        <w:rPr>
          <w:rFonts w:ascii="Arial" w:hAnsi="Arial" w:cs="Arial"/>
        </w:rPr>
      </w:pPr>
      <w:r>
        <w:rPr>
          <w:rFonts w:ascii="Arial" w:hAnsi="Arial" w:cs="Arial"/>
        </w:rPr>
        <w:t>durch Experimente</w:t>
      </w:r>
    </w:p>
    <w:p w:rsidR="003C192D" w:rsidRDefault="003C192D" w:rsidP="003C192D">
      <w:pPr>
        <w:numPr>
          <w:ilvl w:val="0"/>
          <w:numId w:val="14"/>
        </w:numPr>
        <w:spacing w:after="0" w:line="240" w:lineRule="auto"/>
        <w:jc w:val="both"/>
        <w:rPr>
          <w:rFonts w:ascii="Arial" w:hAnsi="Arial" w:cs="Arial"/>
        </w:rPr>
      </w:pPr>
      <w:r>
        <w:rPr>
          <w:rFonts w:ascii="Arial" w:hAnsi="Arial" w:cs="Arial"/>
        </w:rPr>
        <w:t>am Vorbild</w:t>
      </w:r>
    </w:p>
    <w:p w:rsidR="003C192D" w:rsidRDefault="003C192D" w:rsidP="003C192D">
      <w:pPr>
        <w:numPr>
          <w:ilvl w:val="0"/>
          <w:numId w:val="14"/>
        </w:numPr>
        <w:spacing w:after="0" w:line="240" w:lineRule="auto"/>
        <w:jc w:val="both"/>
        <w:rPr>
          <w:rFonts w:ascii="Arial" w:hAnsi="Arial" w:cs="Arial"/>
        </w:rPr>
      </w:pPr>
      <w:r>
        <w:rPr>
          <w:rFonts w:ascii="Arial" w:hAnsi="Arial" w:cs="Arial"/>
        </w:rPr>
        <w:t>mit allen Sinnen</w:t>
      </w:r>
    </w:p>
    <w:p w:rsidR="003C192D" w:rsidRDefault="003C192D" w:rsidP="003C192D">
      <w:pPr>
        <w:numPr>
          <w:ilvl w:val="0"/>
          <w:numId w:val="14"/>
        </w:numPr>
        <w:spacing w:after="0" w:line="240" w:lineRule="auto"/>
        <w:jc w:val="both"/>
        <w:rPr>
          <w:rFonts w:ascii="Arial" w:hAnsi="Arial" w:cs="Arial"/>
        </w:rPr>
      </w:pPr>
      <w:r>
        <w:rPr>
          <w:rFonts w:ascii="Arial" w:hAnsi="Arial" w:cs="Arial"/>
        </w:rPr>
        <w:t>individuell</w:t>
      </w:r>
    </w:p>
    <w:p w:rsidR="003C192D" w:rsidRDefault="003C192D" w:rsidP="003C192D">
      <w:pPr>
        <w:numPr>
          <w:ilvl w:val="0"/>
          <w:numId w:val="14"/>
        </w:numPr>
        <w:spacing w:after="0" w:line="240" w:lineRule="auto"/>
        <w:jc w:val="both"/>
        <w:rPr>
          <w:rFonts w:ascii="Arial" w:hAnsi="Arial" w:cs="Arial"/>
        </w:rPr>
      </w:pPr>
      <w:r>
        <w:rPr>
          <w:rFonts w:ascii="Arial" w:hAnsi="Arial" w:cs="Arial"/>
        </w:rPr>
        <w:t>selbstbestimmt</w:t>
      </w:r>
    </w:p>
    <w:p w:rsidR="003C192D" w:rsidRDefault="003C192D" w:rsidP="003C192D">
      <w:pPr>
        <w:numPr>
          <w:ilvl w:val="0"/>
          <w:numId w:val="14"/>
        </w:numPr>
        <w:spacing w:after="0" w:line="240" w:lineRule="auto"/>
        <w:jc w:val="both"/>
        <w:rPr>
          <w:rFonts w:ascii="Arial" w:hAnsi="Arial" w:cs="Arial"/>
        </w:rPr>
      </w:pPr>
      <w:r>
        <w:rPr>
          <w:rFonts w:ascii="Arial" w:hAnsi="Arial" w:cs="Arial"/>
        </w:rPr>
        <w:t>von- und miteinander</w:t>
      </w:r>
    </w:p>
    <w:p w:rsidR="003C192D" w:rsidRDefault="003C192D" w:rsidP="003C192D">
      <w:pPr>
        <w:numPr>
          <w:ilvl w:val="0"/>
          <w:numId w:val="14"/>
        </w:numPr>
        <w:spacing w:after="0" w:line="240" w:lineRule="auto"/>
        <w:jc w:val="both"/>
        <w:rPr>
          <w:rFonts w:ascii="Arial" w:hAnsi="Arial" w:cs="Arial"/>
        </w:rPr>
      </w:pPr>
      <w:r>
        <w:rPr>
          <w:rFonts w:ascii="Arial" w:hAnsi="Arial" w:cs="Arial"/>
        </w:rPr>
        <w:t>verschiedene Lernmethoden kennen</w:t>
      </w:r>
    </w:p>
    <w:p w:rsidR="003C192D" w:rsidRDefault="003C192D" w:rsidP="003C192D">
      <w:pPr>
        <w:numPr>
          <w:ilvl w:val="0"/>
          <w:numId w:val="14"/>
        </w:numPr>
        <w:spacing w:after="0" w:line="240" w:lineRule="auto"/>
        <w:jc w:val="both"/>
        <w:rPr>
          <w:rFonts w:ascii="Arial" w:hAnsi="Arial" w:cs="Arial"/>
        </w:rPr>
      </w:pPr>
      <w:r>
        <w:rPr>
          <w:rFonts w:ascii="Arial" w:hAnsi="Arial" w:cs="Arial"/>
        </w:rPr>
        <w:t>alleine und gemeinsam</w:t>
      </w:r>
    </w:p>
    <w:p w:rsidR="003C192D" w:rsidRDefault="003C192D" w:rsidP="003C192D">
      <w:pPr>
        <w:numPr>
          <w:ilvl w:val="0"/>
          <w:numId w:val="14"/>
        </w:numPr>
        <w:spacing w:after="0" w:line="240" w:lineRule="auto"/>
        <w:jc w:val="both"/>
        <w:rPr>
          <w:rFonts w:ascii="Arial" w:hAnsi="Arial" w:cs="Arial"/>
        </w:rPr>
      </w:pPr>
      <w:r>
        <w:rPr>
          <w:rFonts w:ascii="Arial" w:hAnsi="Arial" w:cs="Arial"/>
        </w:rPr>
        <w:t>in kleinen Schritten</w:t>
      </w:r>
    </w:p>
    <w:p w:rsidR="003C192D" w:rsidRDefault="003C192D" w:rsidP="003C192D">
      <w:pPr>
        <w:numPr>
          <w:ilvl w:val="0"/>
          <w:numId w:val="14"/>
        </w:numPr>
        <w:spacing w:after="0" w:line="240" w:lineRule="auto"/>
        <w:jc w:val="both"/>
        <w:rPr>
          <w:rFonts w:ascii="Arial" w:hAnsi="Arial" w:cs="Arial"/>
        </w:rPr>
      </w:pPr>
      <w:r>
        <w:rPr>
          <w:rFonts w:ascii="Arial" w:hAnsi="Arial" w:cs="Arial"/>
        </w:rPr>
        <w:t>Erlerntes einzusetzen und flexibel zu nutzen</w:t>
      </w:r>
    </w:p>
    <w:p w:rsidR="003C192D" w:rsidRDefault="003C192D" w:rsidP="003C192D">
      <w:pPr>
        <w:numPr>
          <w:ilvl w:val="0"/>
          <w:numId w:val="14"/>
        </w:numPr>
        <w:spacing w:after="0" w:line="240" w:lineRule="auto"/>
        <w:jc w:val="both"/>
        <w:rPr>
          <w:rFonts w:ascii="Arial" w:hAnsi="Arial" w:cs="Arial"/>
        </w:rPr>
      </w:pPr>
      <w:r>
        <w:rPr>
          <w:rFonts w:ascii="Arial" w:hAnsi="Arial" w:cs="Arial"/>
        </w:rPr>
        <w:t>…</w:t>
      </w:r>
    </w:p>
    <w:p w:rsidR="003C192D" w:rsidRDefault="003C192D" w:rsidP="003C192D">
      <w:pPr>
        <w:jc w:val="both"/>
        <w:rPr>
          <w:rFonts w:ascii="Arial" w:hAnsi="Arial" w:cs="Arial"/>
        </w:rPr>
      </w:pPr>
      <w:r>
        <w:rPr>
          <w:rFonts w:ascii="Arial" w:hAnsi="Arial" w:cs="Arial"/>
        </w:rPr>
        <w:t>Wir unterstützen die Lernentwicklung der Kinder in dem wir:</w:t>
      </w:r>
    </w:p>
    <w:p w:rsidR="003C192D" w:rsidRDefault="003C192D" w:rsidP="003C192D">
      <w:pPr>
        <w:numPr>
          <w:ilvl w:val="1"/>
          <w:numId w:val="14"/>
        </w:numPr>
        <w:spacing w:after="0" w:line="240" w:lineRule="auto"/>
        <w:jc w:val="both"/>
        <w:rPr>
          <w:rFonts w:ascii="Arial" w:hAnsi="Arial" w:cs="Arial"/>
        </w:rPr>
      </w:pPr>
      <w:r>
        <w:rPr>
          <w:rFonts w:ascii="Arial" w:hAnsi="Arial" w:cs="Arial"/>
        </w:rPr>
        <w:t>die Kinder zum Fragen motivieren</w:t>
      </w:r>
    </w:p>
    <w:p w:rsidR="003C192D" w:rsidRDefault="003C192D" w:rsidP="003C192D">
      <w:pPr>
        <w:numPr>
          <w:ilvl w:val="1"/>
          <w:numId w:val="14"/>
        </w:numPr>
        <w:spacing w:after="0" w:line="240" w:lineRule="auto"/>
        <w:jc w:val="both"/>
        <w:rPr>
          <w:rFonts w:ascii="Arial" w:hAnsi="Arial" w:cs="Arial"/>
        </w:rPr>
      </w:pPr>
      <w:r>
        <w:rPr>
          <w:rFonts w:ascii="Arial" w:hAnsi="Arial" w:cs="Arial"/>
        </w:rPr>
        <w:t>die Neugierde der Kinder wecken</w:t>
      </w:r>
    </w:p>
    <w:p w:rsidR="003C192D" w:rsidRDefault="003C192D" w:rsidP="003C192D">
      <w:pPr>
        <w:numPr>
          <w:ilvl w:val="1"/>
          <w:numId w:val="14"/>
        </w:numPr>
        <w:spacing w:after="0" w:line="240" w:lineRule="auto"/>
        <w:jc w:val="both"/>
        <w:rPr>
          <w:rFonts w:ascii="Arial" w:hAnsi="Arial" w:cs="Arial"/>
        </w:rPr>
      </w:pPr>
      <w:r>
        <w:rPr>
          <w:rFonts w:ascii="Arial" w:hAnsi="Arial" w:cs="Arial"/>
        </w:rPr>
        <w:t>gemeinsam mit ihnen reflektieren</w:t>
      </w:r>
    </w:p>
    <w:p w:rsidR="003C192D" w:rsidRDefault="003C192D" w:rsidP="003C192D">
      <w:pPr>
        <w:numPr>
          <w:ilvl w:val="1"/>
          <w:numId w:val="14"/>
        </w:numPr>
        <w:spacing w:after="0" w:line="240" w:lineRule="auto"/>
        <w:jc w:val="both"/>
        <w:rPr>
          <w:rFonts w:ascii="Arial" w:hAnsi="Arial" w:cs="Arial"/>
        </w:rPr>
      </w:pPr>
      <w:r>
        <w:rPr>
          <w:rFonts w:ascii="Arial" w:hAnsi="Arial" w:cs="Arial"/>
        </w:rPr>
        <w:t>geeignete Lernumgebungen schaffen</w:t>
      </w:r>
    </w:p>
    <w:p w:rsidR="003C192D" w:rsidRDefault="003C192D" w:rsidP="003C192D">
      <w:pPr>
        <w:numPr>
          <w:ilvl w:val="1"/>
          <w:numId w:val="14"/>
        </w:numPr>
        <w:spacing w:after="0" w:line="240" w:lineRule="auto"/>
        <w:jc w:val="both"/>
        <w:rPr>
          <w:rFonts w:ascii="Arial" w:hAnsi="Arial" w:cs="Arial"/>
        </w:rPr>
      </w:pPr>
      <w:r>
        <w:rPr>
          <w:rFonts w:ascii="Arial" w:hAnsi="Arial" w:cs="Arial"/>
        </w:rPr>
        <w:t>Angebote und Material bereitstellen</w:t>
      </w:r>
    </w:p>
    <w:p w:rsidR="003C192D" w:rsidRDefault="003C192D" w:rsidP="003C192D">
      <w:pPr>
        <w:numPr>
          <w:ilvl w:val="1"/>
          <w:numId w:val="14"/>
        </w:numPr>
        <w:spacing w:after="0" w:line="240" w:lineRule="auto"/>
        <w:jc w:val="both"/>
        <w:rPr>
          <w:rFonts w:ascii="Arial" w:hAnsi="Arial" w:cs="Arial"/>
        </w:rPr>
      </w:pPr>
      <w:r>
        <w:rPr>
          <w:rFonts w:ascii="Arial" w:hAnsi="Arial" w:cs="Arial"/>
        </w:rPr>
        <w:t>Themen als Lernangebote geben</w:t>
      </w:r>
    </w:p>
    <w:p w:rsidR="003C192D" w:rsidRDefault="003C192D" w:rsidP="003C192D">
      <w:pPr>
        <w:numPr>
          <w:ilvl w:val="1"/>
          <w:numId w:val="14"/>
        </w:numPr>
        <w:spacing w:after="0" w:line="240" w:lineRule="auto"/>
        <w:jc w:val="both"/>
        <w:rPr>
          <w:rFonts w:ascii="Arial" w:hAnsi="Arial" w:cs="Arial"/>
        </w:rPr>
      </w:pPr>
      <w:r>
        <w:rPr>
          <w:rFonts w:ascii="Arial" w:hAnsi="Arial" w:cs="Arial"/>
        </w:rPr>
        <w:t xml:space="preserve">Gelerntes mit dem Kind verbalisieren </w:t>
      </w:r>
    </w:p>
    <w:p w:rsidR="003C192D" w:rsidRDefault="003C192D" w:rsidP="003C192D">
      <w:pPr>
        <w:numPr>
          <w:ilvl w:val="1"/>
          <w:numId w:val="14"/>
        </w:numPr>
        <w:spacing w:after="0" w:line="240" w:lineRule="auto"/>
        <w:jc w:val="both"/>
        <w:rPr>
          <w:rFonts w:ascii="Arial" w:hAnsi="Arial" w:cs="Arial"/>
        </w:rPr>
      </w:pPr>
      <w:r>
        <w:rPr>
          <w:rFonts w:ascii="Arial" w:hAnsi="Arial" w:cs="Arial"/>
        </w:rPr>
        <w:t>ihnen einen Orientierungsrahmen geben z.B. in Projekten</w:t>
      </w:r>
    </w:p>
    <w:p w:rsidR="003C192D" w:rsidRDefault="003C192D" w:rsidP="003C192D">
      <w:pPr>
        <w:jc w:val="both"/>
        <w:rPr>
          <w:rFonts w:ascii="Arial" w:hAnsi="Arial" w:cs="Arial"/>
        </w:rPr>
      </w:pPr>
    </w:p>
    <w:p w:rsidR="003C192D" w:rsidRPr="00E63985" w:rsidRDefault="003C192D" w:rsidP="003C192D">
      <w:pPr>
        <w:jc w:val="both"/>
        <w:rPr>
          <w:rFonts w:ascii="Arial" w:hAnsi="Arial" w:cs="Arial"/>
          <w:b/>
          <w:sz w:val="24"/>
          <w:szCs w:val="24"/>
        </w:rPr>
      </w:pPr>
      <w:r w:rsidRPr="00E63985">
        <w:rPr>
          <w:rFonts w:ascii="Arial" w:hAnsi="Arial" w:cs="Arial"/>
          <w:b/>
          <w:sz w:val="24"/>
          <w:szCs w:val="24"/>
        </w:rPr>
        <w:t>kompetenter Umgang mit Veränderungen und Belastungen:</w:t>
      </w:r>
    </w:p>
    <w:p w:rsidR="003C192D" w:rsidRPr="00E63985" w:rsidRDefault="003C192D" w:rsidP="003C192D">
      <w:pPr>
        <w:jc w:val="both"/>
        <w:rPr>
          <w:rFonts w:ascii="Arial" w:hAnsi="Arial" w:cs="Arial"/>
          <w:b/>
          <w:sz w:val="24"/>
          <w:szCs w:val="24"/>
        </w:rPr>
      </w:pPr>
      <w:r w:rsidRPr="00E63985">
        <w:rPr>
          <w:rFonts w:ascii="Arial" w:hAnsi="Arial" w:cs="Arial"/>
          <w:b/>
          <w:sz w:val="24"/>
          <w:szCs w:val="24"/>
        </w:rPr>
        <w:t>Widerstandsfähigkeit (Resilienz)</w:t>
      </w:r>
    </w:p>
    <w:p w:rsidR="003C192D" w:rsidRDefault="003C192D" w:rsidP="003C192D">
      <w:pPr>
        <w:jc w:val="both"/>
        <w:rPr>
          <w:rFonts w:ascii="Arial" w:hAnsi="Arial" w:cs="Arial"/>
        </w:rPr>
      </w:pPr>
      <w:r>
        <w:rPr>
          <w:rFonts w:ascii="Arial" w:hAnsi="Arial" w:cs="Arial"/>
        </w:rPr>
        <w:t>Resilienz ist die Grundlage für positive Entwicklung, Gesundheit, Wohlbefinden und hohe Lebensqualität sowie der Grundstein für einen kompetenten Umgang mit individuellen, familiären und gesellschaftlichen Veränderungen und Belastungen. (BEP)</w:t>
      </w:r>
    </w:p>
    <w:p w:rsidR="003C192D" w:rsidRDefault="003C192D" w:rsidP="003C192D">
      <w:pPr>
        <w:jc w:val="both"/>
        <w:rPr>
          <w:rFonts w:ascii="Arial" w:hAnsi="Arial" w:cs="Arial"/>
        </w:rPr>
      </w:pPr>
      <w:r>
        <w:rPr>
          <w:rFonts w:ascii="Arial" w:hAnsi="Arial" w:cs="Arial"/>
        </w:rPr>
        <w:t>Deswegen unterstützen und stärken wir bei den Kindern:</w:t>
      </w:r>
    </w:p>
    <w:p w:rsidR="003C192D" w:rsidRDefault="003C192D" w:rsidP="003C192D">
      <w:pPr>
        <w:numPr>
          <w:ilvl w:val="0"/>
          <w:numId w:val="15"/>
        </w:numPr>
        <w:spacing w:after="0" w:line="240" w:lineRule="auto"/>
        <w:jc w:val="both"/>
        <w:rPr>
          <w:rFonts w:ascii="Arial" w:hAnsi="Arial" w:cs="Arial"/>
        </w:rPr>
      </w:pPr>
      <w:r>
        <w:rPr>
          <w:rFonts w:ascii="Arial" w:hAnsi="Arial" w:cs="Arial"/>
        </w:rPr>
        <w:t>die Religiosität</w:t>
      </w:r>
    </w:p>
    <w:p w:rsidR="003C192D" w:rsidRDefault="003C192D" w:rsidP="003C192D">
      <w:pPr>
        <w:numPr>
          <w:ilvl w:val="0"/>
          <w:numId w:val="15"/>
        </w:numPr>
        <w:spacing w:after="0" w:line="240" w:lineRule="auto"/>
        <w:jc w:val="both"/>
        <w:rPr>
          <w:rFonts w:ascii="Arial" w:hAnsi="Arial" w:cs="Arial"/>
        </w:rPr>
      </w:pPr>
      <w:r>
        <w:rPr>
          <w:rFonts w:ascii="Arial" w:hAnsi="Arial" w:cs="Arial"/>
        </w:rPr>
        <w:t>die Kreativität</w:t>
      </w:r>
    </w:p>
    <w:p w:rsidR="003C192D" w:rsidRDefault="003C192D" w:rsidP="003C192D">
      <w:pPr>
        <w:numPr>
          <w:ilvl w:val="0"/>
          <w:numId w:val="15"/>
        </w:numPr>
        <w:spacing w:after="0" w:line="240" w:lineRule="auto"/>
        <w:jc w:val="both"/>
        <w:rPr>
          <w:rFonts w:ascii="Arial" w:hAnsi="Arial" w:cs="Arial"/>
        </w:rPr>
      </w:pPr>
      <w:r>
        <w:rPr>
          <w:rFonts w:ascii="Arial" w:hAnsi="Arial" w:cs="Arial"/>
        </w:rPr>
        <w:t>die Problemlösefähigkeit</w:t>
      </w:r>
    </w:p>
    <w:p w:rsidR="003C192D" w:rsidRDefault="003C192D" w:rsidP="003C192D">
      <w:pPr>
        <w:numPr>
          <w:ilvl w:val="0"/>
          <w:numId w:val="15"/>
        </w:numPr>
        <w:spacing w:after="0" w:line="240" w:lineRule="auto"/>
        <w:jc w:val="both"/>
        <w:rPr>
          <w:rFonts w:ascii="Arial" w:hAnsi="Arial" w:cs="Arial"/>
        </w:rPr>
      </w:pPr>
      <w:r>
        <w:rPr>
          <w:rFonts w:ascii="Arial" w:hAnsi="Arial" w:cs="Arial"/>
        </w:rPr>
        <w:t>die Lernbegeisterung</w:t>
      </w:r>
    </w:p>
    <w:p w:rsidR="003C192D" w:rsidRDefault="003C192D" w:rsidP="003C192D">
      <w:pPr>
        <w:numPr>
          <w:ilvl w:val="0"/>
          <w:numId w:val="15"/>
        </w:numPr>
        <w:spacing w:after="0" w:line="240" w:lineRule="auto"/>
        <w:jc w:val="both"/>
        <w:rPr>
          <w:rFonts w:ascii="Arial" w:hAnsi="Arial" w:cs="Arial"/>
        </w:rPr>
      </w:pPr>
      <w:r>
        <w:rPr>
          <w:rFonts w:ascii="Arial" w:hAnsi="Arial" w:cs="Arial"/>
        </w:rPr>
        <w:lastRenderedPageBreak/>
        <w:t>das Selbstvertrauen/ Selbstwertgefühl</w:t>
      </w:r>
    </w:p>
    <w:p w:rsidR="003C192D" w:rsidRDefault="003C192D" w:rsidP="003C192D">
      <w:pPr>
        <w:numPr>
          <w:ilvl w:val="0"/>
          <w:numId w:val="15"/>
        </w:numPr>
        <w:spacing w:after="0" w:line="240" w:lineRule="auto"/>
        <w:jc w:val="both"/>
        <w:rPr>
          <w:rFonts w:ascii="Arial" w:hAnsi="Arial" w:cs="Arial"/>
        </w:rPr>
      </w:pPr>
      <w:r>
        <w:rPr>
          <w:rFonts w:ascii="Arial" w:hAnsi="Arial" w:cs="Arial"/>
        </w:rPr>
        <w:t>die Eigenaktivität</w:t>
      </w:r>
    </w:p>
    <w:p w:rsidR="003C192D" w:rsidRDefault="003C192D" w:rsidP="003C192D">
      <w:pPr>
        <w:numPr>
          <w:ilvl w:val="0"/>
          <w:numId w:val="15"/>
        </w:numPr>
        <w:spacing w:after="0" w:line="240" w:lineRule="auto"/>
        <w:jc w:val="both"/>
        <w:rPr>
          <w:rFonts w:ascii="Arial" w:hAnsi="Arial" w:cs="Arial"/>
        </w:rPr>
      </w:pPr>
      <w:r>
        <w:rPr>
          <w:rFonts w:ascii="Arial" w:hAnsi="Arial" w:cs="Arial"/>
        </w:rPr>
        <w:t>die Selbstregulationsfähigkeit</w:t>
      </w:r>
    </w:p>
    <w:p w:rsidR="003C192D" w:rsidRDefault="003C192D" w:rsidP="003C192D">
      <w:pPr>
        <w:numPr>
          <w:ilvl w:val="0"/>
          <w:numId w:val="15"/>
        </w:numPr>
        <w:spacing w:after="0" w:line="240" w:lineRule="auto"/>
        <w:jc w:val="both"/>
        <w:rPr>
          <w:rFonts w:ascii="Arial" w:hAnsi="Arial" w:cs="Arial"/>
        </w:rPr>
      </w:pPr>
      <w:r>
        <w:rPr>
          <w:rFonts w:ascii="Arial" w:hAnsi="Arial" w:cs="Arial"/>
        </w:rPr>
        <w:t>das Einfühlungsvermögen</w:t>
      </w:r>
    </w:p>
    <w:p w:rsidR="003C192D" w:rsidRDefault="003C192D" w:rsidP="003C192D">
      <w:pPr>
        <w:numPr>
          <w:ilvl w:val="0"/>
          <w:numId w:val="15"/>
        </w:numPr>
        <w:spacing w:after="0" w:line="240" w:lineRule="auto"/>
        <w:jc w:val="both"/>
        <w:rPr>
          <w:rFonts w:ascii="Arial" w:hAnsi="Arial" w:cs="Arial"/>
        </w:rPr>
      </w:pPr>
      <w:r>
        <w:rPr>
          <w:rFonts w:ascii="Arial" w:hAnsi="Arial" w:cs="Arial"/>
        </w:rPr>
        <w:t>eine optimistische Lebenseinstellung</w:t>
      </w:r>
    </w:p>
    <w:p w:rsidR="003C192D" w:rsidRDefault="003C192D" w:rsidP="003C192D">
      <w:pPr>
        <w:numPr>
          <w:ilvl w:val="0"/>
          <w:numId w:val="15"/>
        </w:numPr>
        <w:spacing w:after="0" w:line="240" w:lineRule="auto"/>
        <w:jc w:val="both"/>
        <w:rPr>
          <w:rFonts w:ascii="Arial" w:hAnsi="Arial" w:cs="Arial"/>
        </w:rPr>
      </w:pPr>
      <w:r>
        <w:rPr>
          <w:rFonts w:ascii="Arial" w:hAnsi="Arial" w:cs="Arial"/>
        </w:rPr>
        <w:t>die Stärken der Kinder</w:t>
      </w:r>
    </w:p>
    <w:p w:rsidR="003C192D" w:rsidRDefault="003C192D" w:rsidP="003C192D">
      <w:pPr>
        <w:numPr>
          <w:ilvl w:val="0"/>
          <w:numId w:val="15"/>
        </w:numPr>
        <w:spacing w:after="0" w:line="240" w:lineRule="auto"/>
        <w:jc w:val="both"/>
        <w:rPr>
          <w:rFonts w:ascii="Arial" w:hAnsi="Arial" w:cs="Arial"/>
        </w:rPr>
      </w:pPr>
      <w:r>
        <w:rPr>
          <w:rFonts w:ascii="Arial" w:hAnsi="Arial" w:cs="Arial"/>
        </w:rPr>
        <w:t>…</w:t>
      </w:r>
    </w:p>
    <w:p w:rsidR="003C192D" w:rsidRDefault="003C192D" w:rsidP="003C192D">
      <w:pPr>
        <w:jc w:val="both"/>
        <w:rPr>
          <w:rFonts w:ascii="Arial" w:hAnsi="Arial" w:cs="Arial"/>
        </w:rPr>
      </w:pPr>
      <w:r>
        <w:rPr>
          <w:rFonts w:ascii="Arial" w:hAnsi="Arial" w:cs="Arial"/>
        </w:rPr>
        <w:t>Wir beobachten und dokumentieren die sozial- emotionale Entwicklung und Resilienz bei den Kindern langfristig mit dem Beobachtungsbogen:</w:t>
      </w:r>
    </w:p>
    <w:p w:rsidR="003C192D" w:rsidRDefault="003C192D" w:rsidP="003C192D">
      <w:pPr>
        <w:jc w:val="both"/>
        <w:rPr>
          <w:rFonts w:ascii="Arial" w:hAnsi="Arial" w:cs="Arial"/>
        </w:rPr>
      </w:pPr>
      <w:proofErr w:type="spellStart"/>
      <w:r>
        <w:rPr>
          <w:rFonts w:ascii="Arial" w:hAnsi="Arial" w:cs="Arial"/>
          <w:b/>
        </w:rPr>
        <w:t>perik</w:t>
      </w:r>
      <w:proofErr w:type="spellEnd"/>
      <w:r>
        <w:rPr>
          <w:rFonts w:ascii="Arial" w:hAnsi="Arial" w:cs="Arial"/>
        </w:rPr>
        <w:t xml:space="preserve">: positive Entwicklung und Resilienz im Kindergartenalltag (entwickelt vom Staatsinstitut für Frühpädagogik </w:t>
      </w:r>
      <w:proofErr w:type="spellStart"/>
      <w:r>
        <w:rPr>
          <w:rFonts w:ascii="Arial" w:hAnsi="Arial" w:cs="Arial"/>
        </w:rPr>
        <w:t>ifp</w:t>
      </w:r>
      <w:proofErr w:type="spellEnd"/>
      <w:r>
        <w:rPr>
          <w:rFonts w:ascii="Arial" w:hAnsi="Arial" w:cs="Arial"/>
        </w:rPr>
        <w:t>)</w:t>
      </w:r>
    </w:p>
    <w:p w:rsidR="003C192D" w:rsidRPr="00E63985" w:rsidRDefault="003C192D" w:rsidP="003C192D">
      <w:pPr>
        <w:jc w:val="both"/>
        <w:rPr>
          <w:rFonts w:ascii="Arial" w:hAnsi="Arial" w:cs="Arial"/>
          <w:b/>
          <w:sz w:val="28"/>
          <w:szCs w:val="28"/>
        </w:rPr>
      </w:pPr>
      <w:r w:rsidRPr="00E63985">
        <w:rPr>
          <w:rFonts w:ascii="Arial" w:hAnsi="Arial" w:cs="Arial"/>
          <w:b/>
          <w:sz w:val="28"/>
          <w:szCs w:val="28"/>
        </w:rPr>
        <w:t>Pädagogische Arbeit in den Bildungsbereichen</w:t>
      </w:r>
    </w:p>
    <w:p w:rsidR="003C192D" w:rsidRPr="00E63985" w:rsidRDefault="003C192D" w:rsidP="003C192D">
      <w:pPr>
        <w:rPr>
          <w:rFonts w:ascii="Arial" w:hAnsi="Arial" w:cs="Arial"/>
          <w:b/>
          <w:sz w:val="24"/>
          <w:szCs w:val="24"/>
        </w:rPr>
      </w:pPr>
      <w:r w:rsidRPr="00E63985">
        <w:rPr>
          <w:rFonts w:ascii="Arial" w:hAnsi="Arial" w:cs="Arial"/>
          <w:b/>
          <w:sz w:val="24"/>
          <w:szCs w:val="24"/>
        </w:rPr>
        <w:t>Religiöse Bildung –und Erziehung</w:t>
      </w:r>
    </w:p>
    <w:p w:rsidR="003C192D" w:rsidRDefault="003C192D" w:rsidP="003C192D">
      <w:pPr>
        <w:rPr>
          <w:rFonts w:ascii="Arial" w:hAnsi="Arial" w:cs="Arial"/>
        </w:rPr>
      </w:pPr>
      <w:r>
        <w:rPr>
          <w:rFonts w:ascii="Arial" w:hAnsi="Arial" w:cs="Arial"/>
        </w:rPr>
        <w:t xml:space="preserve">Wir geben den Kindern die Möglichkeit, in der Begegnung mit lebensnahen Wertesystemen und religiösen Überlieferungen eigene Standpunkte zu finden sowie Wertschätzung und Offenheit gegenüber anderen zu entwickeln. (BEP) </w:t>
      </w:r>
    </w:p>
    <w:p w:rsidR="003C192D" w:rsidRDefault="003C192D" w:rsidP="003C192D">
      <w:pPr>
        <w:numPr>
          <w:ilvl w:val="0"/>
          <w:numId w:val="27"/>
        </w:numPr>
        <w:spacing w:after="0" w:line="240" w:lineRule="auto"/>
        <w:rPr>
          <w:rFonts w:ascii="Arial" w:hAnsi="Arial" w:cs="Arial"/>
        </w:rPr>
      </w:pPr>
      <w:r>
        <w:rPr>
          <w:rFonts w:ascii="Arial" w:hAnsi="Arial" w:cs="Arial"/>
        </w:rPr>
        <w:t>Wir erleben den Glauben mit den Kindern als etwas Schönes, Freudiges und Hoffnungsvolles im täglichen Miteinander</w:t>
      </w:r>
    </w:p>
    <w:p w:rsidR="003C192D" w:rsidRDefault="003C192D" w:rsidP="003C192D">
      <w:pPr>
        <w:numPr>
          <w:ilvl w:val="0"/>
          <w:numId w:val="27"/>
        </w:numPr>
        <w:spacing w:after="0" w:line="240" w:lineRule="auto"/>
        <w:rPr>
          <w:rFonts w:ascii="Arial" w:hAnsi="Arial" w:cs="Arial"/>
        </w:rPr>
      </w:pPr>
      <w:r>
        <w:rPr>
          <w:rFonts w:ascii="Arial" w:hAnsi="Arial" w:cs="Arial"/>
        </w:rPr>
        <w:t>Die Kinder spüren, Gott liebt mich so wie ich bin, er lässt mich nicht allein</w:t>
      </w:r>
    </w:p>
    <w:p w:rsidR="003C192D" w:rsidRDefault="003C192D" w:rsidP="003C192D">
      <w:pPr>
        <w:numPr>
          <w:ilvl w:val="0"/>
          <w:numId w:val="27"/>
        </w:numPr>
        <w:spacing w:after="0" w:line="240" w:lineRule="auto"/>
        <w:rPr>
          <w:rFonts w:ascii="Arial" w:hAnsi="Arial" w:cs="Arial"/>
        </w:rPr>
      </w:pPr>
      <w:r>
        <w:rPr>
          <w:rFonts w:ascii="Arial" w:hAnsi="Arial" w:cs="Arial"/>
        </w:rPr>
        <w:t>Wir lernen Elemente und Inhalte unseres katholischen Glaubens kennen</w:t>
      </w:r>
    </w:p>
    <w:p w:rsidR="003C192D" w:rsidRDefault="003C192D" w:rsidP="003C192D">
      <w:pPr>
        <w:numPr>
          <w:ilvl w:val="0"/>
          <w:numId w:val="27"/>
        </w:numPr>
        <w:spacing w:after="0" w:line="240" w:lineRule="auto"/>
        <w:rPr>
          <w:rFonts w:ascii="Arial" w:hAnsi="Arial" w:cs="Arial"/>
        </w:rPr>
      </w:pPr>
      <w:r>
        <w:rPr>
          <w:rFonts w:ascii="Arial" w:hAnsi="Arial" w:cs="Arial"/>
        </w:rPr>
        <w:t>Wir entdecken staunend und dankend die Vielfalt der Schöpfung</w:t>
      </w:r>
    </w:p>
    <w:p w:rsidR="003C192D" w:rsidRDefault="003C192D" w:rsidP="003C192D">
      <w:pPr>
        <w:numPr>
          <w:ilvl w:val="0"/>
          <w:numId w:val="27"/>
        </w:numPr>
        <w:spacing w:after="0" w:line="240" w:lineRule="auto"/>
        <w:rPr>
          <w:rFonts w:ascii="Arial" w:hAnsi="Arial" w:cs="Arial"/>
        </w:rPr>
      </w:pPr>
      <w:r>
        <w:rPr>
          <w:rFonts w:ascii="Arial" w:hAnsi="Arial" w:cs="Arial"/>
        </w:rPr>
        <w:t>Wir leben, erfahren und lernen mit den Kindern im kirchlichen Jahresfestkreis</w:t>
      </w:r>
    </w:p>
    <w:p w:rsidR="003C192D" w:rsidRDefault="003C192D" w:rsidP="003C192D">
      <w:pPr>
        <w:numPr>
          <w:ilvl w:val="0"/>
          <w:numId w:val="27"/>
        </w:numPr>
        <w:spacing w:after="0" w:line="240" w:lineRule="auto"/>
        <w:rPr>
          <w:rFonts w:ascii="Arial" w:hAnsi="Arial" w:cs="Arial"/>
        </w:rPr>
      </w:pPr>
      <w:r>
        <w:rPr>
          <w:rFonts w:ascii="Arial" w:hAnsi="Arial" w:cs="Arial"/>
        </w:rPr>
        <w:t>Die Kinder sind eingebunden in die Gemeinschaft der Kirche (Familiengottesdienste…)</w:t>
      </w:r>
    </w:p>
    <w:p w:rsidR="003C192D" w:rsidRDefault="003C192D" w:rsidP="003C192D">
      <w:pPr>
        <w:numPr>
          <w:ilvl w:val="0"/>
          <w:numId w:val="27"/>
        </w:numPr>
        <w:spacing w:after="0" w:line="240" w:lineRule="auto"/>
        <w:rPr>
          <w:rFonts w:ascii="Arial" w:hAnsi="Arial" w:cs="Arial"/>
        </w:rPr>
      </w:pPr>
      <w:r>
        <w:rPr>
          <w:rFonts w:ascii="Arial" w:hAnsi="Arial" w:cs="Arial"/>
        </w:rPr>
        <w:t>Wir begegnen offen anderen Religionen und Glaubenshaltungen</w:t>
      </w:r>
    </w:p>
    <w:p w:rsidR="003C192D" w:rsidRDefault="003C192D" w:rsidP="003C192D">
      <w:pPr>
        <w:numPr>
          <w:ilvl w:val="0"/>
          <w:numId w:val="27"/>
        </w:numPr>
        <w:spacing w:after="0" w:line="240" w:lineRule="auto"/>
        <w:rPr>
          <w:rFonts w:ascii="Arial" w:hAnsi="Arial" w:cs="Arial"/>
        </w:rPr>
      </w:pPr>
      <w:r>
        <w:rPr>
          <w:rFonts w:ascii="Arial" w:hAnsi="Arial" w:cs="Arial"/>
        </w:rPr>
        <w:t>…</w:t>
      </w:r>
    </w:p>
    <w:p w:rsidR="003C192D" w:rsidRDefault="003C192D" w:rsidP="003C192D">
      <w:pPr>
        <w:rPr>
          <w:rFonts w:ascii="Arial" w:hAnsi="Arial" w:cs="Arial"/>
        </w:rPr>
      </w:pPr>
      <w:r>
        <w:rPr>
          <w:rFonts w:ascii="Arial" w:hAnsi="Arial" w:cs="Arial"/>
          <w:noProof/>
          <w:lang w:eastAsia="de-DE"/>
        </w:rPr>
        <w:drawing>
          <wp:inline distT="0" distB="0" distL="0" distR="0">
            <wp:extent cx="2638425" cy="2371725"/>
            <wp:effectExtent l="0" t="0" r="9525" b="9525"/>
            <wp:docPr id="57" name="Grafik 57" descr="IMG_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4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2371725"/>
                    </a:xfrm>
                    <a:prstGeom prst="rect">
                      <a:avLst/>
                    </a:prstGeom>
                    <a:noFill/>
                    <a:ln>
                      <a:noFill/>
                    </a:ln>
                  </pic:spPr>
                </pic:pic>
              </a:graphicData>
            </a:graphic>
          </wp:inline>
        </w:drawing>
      </w:r>
    </w:p>
    <w:p w:rsidR="003C192D" w:rsidRDefault="003C192D" w:rsidP="003C192D">
      <w:pPr>
        <w:ind w:left="1416"/>
        <w:rPr>
          <w:rFonts w:ascii="Arial" w:hAnsi="Arial" w:cs="Arial"/>
        </w:rPr>
      </w:pPr>
    </w:p>
    <w:p w:rsidR="003C192D" w:rsidRPr="00E63985" w:rsidRDefault="003C192D" w:rsidP="003C192D">
      <w:pPr>
        <w:rPr>
          <w:rFonts w:ascii="Arial" w:hAnsi="Arial" w:cs="Arial"/>
          <w:b/>
          <w:sz w:val="24"/>
          <w:szCs w:val="24"/>
        </w:rPr>
      </w:pPr>
      <w:r w:rsidRPr="00E63985">
        <w:rPr>
          <w:rFonts w:ascii="Arial" w:hAnsi="Arial" w:cs="Arial"/>
          <w:b/>
          <w:sz w:val="24"/>
          <w:szCs w:val="24"/>
        </w:rPr>
        <w:t xml:space="preserve">Sprachliche Bildung </w:t>
      </w:r>
    </w:p>
    <w:p w:rsidR="003C192D" w:rsidRDefault="003C192D" w:rsidP="003C192D">
      <w:pPr>
        <w:rPr>
          <w:rFonts w:ascii="Arial" w:hAnsi="Arial" w:cs="Arial"/>
        </w:rPr>
      </w:pPr>
      <w:r>
        <w:rPr>
          <w:rFonts w:ascii="Arial" w:hAnsi="Arial" w:cs="Arial"/>
        </w:rPr>
        <w:t>Bedeutet für uns:</w:t>
      </w:r>
    </w:p>
    <w:p w:rsidR="003C192D" w:rsidRDefault="003C192D" w:rsidP="003C192D">
      <w:pPr>
        <w:numPr>
          <w:ilvl w:val="0"/>
          <w:numId w:val="28"/>
        </w:numPr>
        <w:spacing w:after="0" w:line="240" w:lineRule="auto"/>
        <w:rPr>
          <w:rFonts w:ascii="Arial" w:hAnsi="Arial" w:cs="Arial"/>
        </w:rPr>
      </w:pPr>
      <w:r>
        <w:rPr>
          <w:rFonts w:ascii="Arial" w:hAnsi="Arial" w:cs="Arial"/>
        </w:rPr>
        <w:t xml:space="preserve">dem Kind aktiv zuhören </w:t>
      </w:r>
    </w:p>
    <w:p w:rsidR="003C192D" w:rsidRDefault="003C192D" w:rsidP="003C192D">
      <w:pPr>
        <w:numPr>
          <w:ilvl w:val="0"/>
          <w:numId w:val="28"/>
        </w:numPr>
        <w:spacing w:after="0" w:line="240" w:lineRule="auto"/>
        <w:rPr>
          <w:rFonts w:ascii="Arial" w:hAnsi="Arial" w:cs="Arial"/>
        </w:rPr>
      </w:pPr>
      <w:r>
        <w:rPr>
          <w:rFonts w:ascii="Arial" w:hAnsi="Arial" w:cs="Arial"/>
        </w:rPr>
        <w:t>die Sprechfreude des Kindes positiv zu verstärken</w:t>
      </w:r>
    </w:p>
    <w:p w:rsidR="003C192D" w:rsidRDefault="003C192D" w:rsidP="003C192D">
      <w:pPr>
        <w:numPr>
          <w:ilvl w:val="0"/>
          <w:numId w:val="28"/>
        </w:numPr>
        <w:spacing w:after="0" w:line="240" w:lineRule="auto"/>
        <w:rPr>
          <w:rFonts w:ascii="Arial" w:hAnsi="Arial" w:cs="Arial"/>
        </w:rPr>
      </w:pPr>
      <w:r>
        <w:rPr>
          <w:rFonts w:ascii="Arial" w:hAnsi="Arial" w:cs="Arial"/>
        </w:rPr>
        <w:t>dem Kind ein sprachliches Vorbild zu sein</w:t>
      </w:r>
    </w:p>
    <w:p w:rsidR="003C192D" w:rsidRDefault="003C192D" w:rsidP="003C192D">
      <w:pPr>
        <w:numPr>
          <w:ilvl w:val="0"/>
          <w:numId w:val="28"/>
        </w:numPr>
        <w:spacing w:after="0" w:line="240" w:lineRule="auto"/>
        <w:rPr>
          <w:rFonts w:ascii="Arial" w:hAnsi="Arial" w:cs="Arial"/>
        </w:rPr>
      </w:pPr>
      <w:r>
        <w:rPr>
          <w:rFonts w:ascii="Arial" w:hAnsi="Arial" w:cs="Arial"/>
        </w:rPr>
        <w:lastRenderedPageBreak/>
        <w:t>Möglichkeiten und Impulse zum gemeinsamen Gespräch geben</w:t>
      </w:r>
    </w:p>
    <w:p w:rsidR="003C192D" w:rsidRDefault="003C192D" w:rsidP="003C192D">
      <w:pPr>
        <w:numPr>
          <w:ilvl w:val="0"/>
          <w:numId w:val="28"/>
        </w:numPr>
        <w:spacing w:after="0" w:line="240" w:lineRule="auto"/>
        <w:rPr>
          <w:rFonts w:ascii="Arial" w:hAnsi="Arial" w:cs="Arial"/>
        </w:rPr>
      </w:pPr>
      <w:proofErr w:type="gramStart"/>
      <w:r>
        <w:rPr>
          <w:rFonts w:ascii="Arial" w:hAnsi="Arial" w:cs="Arial"/>
        </w:rPr>
        <w:t>non-verbale</w:t>
      </w:r>
      <w:proofErr w:type="gramEnd"/>
      <w:r>
        <w:rPr>
          <w:rFonts w:ascii="Arial" w:hAnsi="Arial" w:cs="Arial"/>
        </w:rPr>
        <w:t xml:space="preserve"> Ausdrucksformen kennen lernen (Körpersprache, Mimik…)</w:t>
      </w:r>
    </w:p>
    <w:p w:rsidR="003C192D" w:rsidRDefault="003C192D" w:rsidP="003C192D">
      <w:pPr>
        <w:numPr>
          <w:ilvl w:val="0"/>
          <w:numId w:val="28"/>
        </w:numPr>
        <w:spacing w:after="0" w:line="240" w:lineRule="auto"/>
        <w:rPr>
          <w:rFonts w:ascii="Arial" w:hAnsi="Arial" w:cs="Arial"/>
        </w:rPr>
      </w:pPr>
      <w:r>
        <w:rPr>
          <w:rFonts w:ascii="Arial" w:hAnsi="Arial" w:cs="Arial"/>
        </w:rPr>
        <w:t>den Wortschatz des Kindes erweitern (z.B. Oberbegriffe bilden…)</w:t>
      </w:r>
    </w:p>
    <w:p w:rsidR="003C192D" w:rsidRDefault="003C192D" w:rsidP="003C192D">
      <w:pPr>
        <w:numPr>
          <w:ilvl w:val="0"/>
          <w:numId w:val="28"/>
        </w:numPr>
        <w:spacing w:after="0" w:line="240" w:lineRule="auto"/>
        <w:rPr>
          <w:rFonts w:ascii="Arial" w:hAnsi="Arial" w:cs="Arial"/>
        </w:rPr>
      </w:pPr>
      <w:r>
        <w:rPr>
          <w:rFonts w:ascii="Arial" w:hAnsi="Arial" w:cs="Arial"/>
        </w:rPr>
        <w:t>das Sprachverständnis stärken (hören, verstehen, wiedergeben…)</w:t>
      </w:r>
    </w:p>
    <w:p w:rsidR="003C192D" w:rsidRDefault="003C192D" w:rsidP="003C192D">
      <w:pPr>
        <w:numPr>
          <w:ilvl w:val="0"/>
          <w:numId w:val="28"/>
        </w:numPr>
        <w:spacing w:after="0" w:line="240" w:lineRule="auto"/>
        <w:rPr>
          <w:rFonts w:ascii="Arial" w:hAnsi="Arial" w:cs="Arial"/>
        </w:rPr>
      </w:pPr>
      <w:proofErr w:type="spellStart"/>
      <w:r>
        <w:rPr>
          <w:rFonts w:ascii="Arial" w:hAnsi="Arial" w:cs="Arial"/>
        </w:rPr>
        <w:t>Literacy</w:t>
      </w:r>
      <w:proofErr w:type="spellEnd"/>
      <w:r>
        <w:rPr>
          <w:rFonts w:ascii="Arial" w:hAnsi="Arial" w:cs="Arial"/>
        </w:rPr>
        <w:t>- bezogene Kompetenzen erwerben z.B. das Interesse rund um Bücher und die Buchkultur sowie für Schreiben und Schriftkultur erwerben, die Freude und das Interesse an Laut- und Wortspielen, Reimen und Gedichten fördern, das phonologische Bewusstsein fördern....</w:t>
      </w:r>
    </w:p>
    <w:p w:rsidR="003C192D" w:rsidRDefault="003C192D" w:rsidP="003C192D">
      <w:pPr>
        <w:numPr>
          <w:ilvl w:val="0"/>
          <w:numId w:val="28"/>
        </w:numPr>
        <w:spacing w:after="0" w:line="240" w:lineRule="auto"/>
        <w:rPr>
          <w:rFonts w:ascii="Arial" w:hAnsi="Arial" w:cs="Arial"/>
        </w:rPr>
      </w:pPr>
      <w:r>
        <w:rPr>
          <w:rFonts w:ascii="Arial" w:hAnsi="Arial" w:cs="Arial"/>
        </w:rPr>
        <w:t>„Sprachlernecke“</w:t>
      </w:r>
    </w:p>
    <w:p w:rsidR="003C192D" w:rsidRDefault="003C192D" w:rsidP="003C192D">
      <w:pPr>
        <w:ind w:left="1428"/>
        <w:rPr>
          <w:rFonts w:ascii="Arial" w:hAnsi="Arial" w:cs="Arial"/>
        </w:rPr>
      </w:pPr>
    </w:p>
    <w:p w:rsidR="003C192D" w:rsidRDefault="003C192D" w:rsidP="003C192D">
      <w:pPr>
        <w:rPr>
          <w:rFonts w:ascii="Arial" w:hAnsi="Arial" w:cs="Arial"/>
        </w:rPr>
      </w:pPr>
    </w:p>
    <w:p w:rsidR="003C192D" w:rsidRDefault="003C192D" w:rsidP="003C192D">
      <w:pPr>
        <w:rPr>
          <w:rFonts w:ascii="Arial" w:hAnsi="Arial" w:cs="Arial"/>
          <w:sz w:val="24"/>
          <w:szCs w:val="24"/>
        </w:rPr>
      </w:pPr>
      <w:r>
        <w:rPr>
          <w:rFonts w:ascii="Arial" w:hAnsi="Arial" w:cs="Arial"/>
        </w:rPr>
        <w:t>Wir beobachten und dokumentieren die Entwicklung des Kindes langfristig mit verschiedenen Beobachtungsbögen:</w:t>
      </w:r>
    </w:p>
    <w:p w:rsidR="003C192D" w:rsidRDefault="003C192D" w:rsidP="003C192D">
      <w:pPr>
        <w:numPr>
          <w:ilvl w:val="0"/>
          <w:numId w:val="29"/>
        </w:numPr>
        <w:spacing w:after="0" w:line="240" w:lineRule="auto"/>
        <w:rPr>
          <w:rFonts w:ascii="Arial" w:hAnsi="Arial" w:cs="Arial"/>
        </w:rPr>
      </w:pPr>
      <w:proofErr w:type="spellStart"/>
      <w:r>
        <w:rPr>
          <w:rFonts w:ascii="Arial" w:hAnsi="Arial" w:cs="Arial"/>
          <w:b/>
        </w:rPr>
        <w:t>seldak</w:t>
      </w:r>
      <w:proofErr w:type="spellEnd"/>
      <w:r>
        <w:rPr>
          <w:rFonts w:ascii="Arial" w:hAnsi="Arial" w:cs="Arial"/>
        </w:rPr>
        <w:t xml:space="preserve">: Sprachentwicklung und </w:t>
      </w:r>
      <w:proofErr w:type="spellStart"/>
      <w:r>
        <w:rPr>
          <w:rFonts w:ascii="Arial" w:hAnsi="Arial" w:cs="Arial"/>
        </w:rPr>
        <w:t>Literacy</w:t>
      </w:r>
      <w:proofErr w:type="spellEnd"/>
      <w:r>
        <w:rPr>
          <w:rFonts w:ascii="Arial" w:hAnsi="Arial" w:cs="Arial"/>
        </w:rPr>
        <w:t xml:space="preserve"> bei deutschsprachig aufwachsenden Kindern (entwickelt vom Staatsinstitut für Frühpädagogik </w:t>
      </w:r>
      <w:proofErr w:type="spellStart"/>
      <w:r>
        <w:rPr>
          <w:rFonts w:ascii="Arial" w:hAnsi="Arial" w:cs="Arial"/>
        </w:rPr>
        <w:t>ifp</w:t>
      </w:r>
      <w:proofErr w:type="spellEnd"/>
      <w:r>
        <w:rPr>
          <w:rFonts w:ascii="Arial" w:hAnsi="Arial" w:cs="Arial"/>
        </w:rPr>
        <w:t>)</w:t>
      </w:r>
    </w:p>
    <w:p w:rsidR="003C192D" w:rsidRDefault="003C192D" w:rsidP="003C192D">
      <w:pPr>
        <w:numPr>
          <w:ilvl w:val="0"/>
          <w:numId w:val="29"/>
        </w:numPr>
        <w:spacing w:after="0" w:line="240" w:lineRule="auto"/>
        <w:rPr>
          <w:rFonts w:ascii="Arial" w:hAnsi="Arial" w:cs="Arial"/>
        </w:rPr>
      </w:pPr>
      <w:proofErr w:type="spellStart"/>
      <w:r>
        <w:rPr>
          <w:rFonts w:ascii="Arial" w:hAnsi="Arial" w:cs="Arial"/>
          <w:b/>
        </w:rPr>
        <w:t>sismik</w:t>
      </w:r>
      <w:proofErr w:type="spellEnd"/>
      <w:r>
        <w:rPr>
          <w:rFonts w:ascii="Arial" w:hAnsi="Arial" w:cs="Arial"/>
        </w:rPr>
        <w:t xml:space="preserve">: Sprachverhalten und Interesse an Sprache bei Migrantenkindern (entwickelt vom Staatsinstitut für Frühpädagogik </w:t>
      </w:r>
      <w:proofErr w:type="spellStart"/>
      <w:r>
        <w:rPr>
          <w:rFonts w:ascii="Arial" w:hAnsi="Arial" w:cs="Arial"/>
        </w:rPr>
        <w:t>ifp</w:t>
      </w:r>
      <w:proofErr w:type="spellEnd"/>
      <w:r>
        <w:rPr>
          <w:rFonts w:ascii="Arial" w:hAnsi="Arial" w:cs="Arial"/>
        </w:rPr>
        <w:t>)</w:t>
      </w:r>
    </w:p>
    <w:p w:rsidR="003C192D" w:rsidRDefault="003C192D" w:rsidP="003C192D">
      <w:pPr>
        <w:numPr>
          <w:ilvl w:val="0"/>
          <w:numId w:val="29"/>
        </w:numPr>
        <w:spacing w:after="0" w:line="240" w:lineRule="auto"/>
        <w:rPr>
          <w:rFonts w:ascii="Arial" w:hAnsi="Arial" w:cs="Arial"/>
        </w:rPr>
      </w:pPr>
      <w:proofErr w:type="spellStart"/>
      <w:r>
        <w:rPr>
          <w:rFonts w:ascii="Arial" w:hAnsi="Arial" w:cs="Arial"/>
          <w:b/>
        </w:rPr>
        <w:t>perik</w:t>
      </w:r>
      <w:proofErr w:type="spellEnd"/>
      <w:r>
        <w:rPr>
          <w:rFonts w:ascii="Arial" w:hAnsi="Arial" w:cs="Arial"/>
        </w:rPr>
        <w:t>: positive Entwicklung und Resilienz im Kindergartenalltag</w:t>
      </w:r>
    </w:p>
    <w:p w:rsidR="003C192D" w:rsidRDefault="003C192D" w:rsidP="003C192D">
      <w:pPr>
        <w:ind w:left="708"/>
        <w:rPr>
          <w:rFonts w:ascii="Arial" w:hAnsi="Arial" w:cs="Arial"/>
        </w:rPr>
      </w:pPr>
    </w:p>
    <w:p w:rsidR="003C192D" w:rsidRPr="00EF7E02" w:rsidRDefault="003C192D" w:rsidP="003C192D">
      <w:pPr>
        <w:rPr>
          <w:rFonts w:ascii="Arial" w:hAnsi="Arial" w:cs="Arial"/>
          <w:b/>
          <w:sz w:val="24"/>
          <w:szCs w:val="24"/>
        </w:rPr>
      </w:pPr>
      <w:r w:rsidRPr="00EF7E02">
        <w:rPr>
          <w:rFonts w:ascii="Arial" w:hAnsi="Arial" w:cs="Arial"/>
          <w:b/>
          <w:sz w:val="24"/>
          <w:szCs w:val="24"/>
        </w:rPr>
        <w:t>Mathematische Bildung</w:t>
      </w:r>
    </w:p>
    <w:p w:rsidR="003C192D" w:rsidRDefault="003C192D" w:rsidP="003C192D">
      <w:pPr>
        <w:ind w:left="708"/>
        <w:rPr>
          <w:rFonts w:ascii="Arial" w:hAnsi="Arial" w:cs="Arial"/>
        </w:rPr>
      </w:pPr>
      <w:r>
        <w:rPr>
          <w:rFonts w:ascii="Arial" w:hAnsi="Arial" w:cs="Arial"/>
        </w:rPr>
        <w:t xml:space="preserve">- mathematische Grundkenntnisse erleben </w:t>
      </w:r>
    </w:p>
    <w:p w:rsidR="003C192D" w:rsidRDefault="003C192D" w:rsidP="003C192D">
      <w:pPr>
        <w:ind w:left="708"/>
        <w:rPr>
          <w:rFonts w:ascii="Arial" w:hAnsi="Arial" w:cs="Arial"/>
        </w:rPr>
      </w:pPr>
      <w:r>
        <w:rPr>
          <w:rFonts w:ascii="Arial" w:hAnsi="Arial" w:cs="Arial"/>
        </w:rPr>
        <w:t xml:space="preserve">  (vergleichen von Mengen nach Farbe, Form, Größe, Gewicht…)</w:t>
      </w:r>
    </w:p>
    <w:p w:rsidR="003C192D" w:rsidRDefault="003C192D" w:rsidP="003C192D">
      <w:pPr>
        <w:ind w:left="708"/>
        <w:rPr>
          <w:rFonts w:ascii="Arial" w:hAnsi="Arial" w:cs="Arial"/>
        </w:rPr>
      </w:pPr>
      <w:r>
        <w:rPr>
          <w:rFonts w:ascii="Arial" w:hAnsi="Arial" w:cs="Arial"/>
        </w:rPr>
        <w:t xml:space="preserve"> - Geometrische Formen (Würfel, Quadrat, </w:t>
      </w:r>
      <w:proofErr w:type="spellStart"/>
      <w:proofErr w:type="gramStart"/>
      <w:r>
        <w:rPr>
          <w:rFonts w:ascii="Arial" w:hAnsi="Arial" w:cs="Arial"/>
        </w:rPr>
        <w:t>Viereck,Dreieck</w:t>
      </w:r>
      <w:proofErr w:type="spellEnd"/>
      <w:proofErr w:type="gramEnd"/>
      <w:r>
        <w:rPr>
          <w:rFonts w:ascii="Arial" w:hAnsi="Arial" w:cs="Arial"/>
        </w:rPr>
        <w:t>, Kreis – im Kreis     aufstellen, einen Kreis legen…)</w:t>
      </w:r>
    </w:p>
    <w:p w:rsidR="003C192D" w:rsidRDefault="003C192D" w:rsidP="003C192D">
      <w:pPr>
        <w:rPr>
          <w:rFonts w:ascii="Arial" w:hAnsi="Arial" w:cs="Arial"/>
        </w:rPr>
      </w:pPr>
      <w:r>
        <w:rPr>
          <w:rFonts w:ascii="Arial" w:hAnsi="Arial" w:cs="Arial"/>
        </w:rPr>
        <w:t xml:space="preserve">           - Durchführung von Experimenten (messen, wiegen…)                                                         </w:t>
      </w:r>
    </w:p>
    <w:p w:rsidR="003C192D" w:rsidRDefault="003C192D" w:rsidP="003C192D">
      <w:pPr>
        <w:ind w:firstLine="708"/>
        <w:rPr>
          <w:rFonts w:ascii="Arial" w:hAnsi="Arial" w:cs="Arial"/>
        </w:rPr>
      </w:pPr>
      <w:r>
        <w:rPr>
          <w:rFonts w:ascii="Arial" w:hAnsi="Arial" w:cs="Arial"/>
        </w:rPr>
        <w:t>- erfahren des Zahlbegriffs (zählen, Zahlen zuordnen, Ordnungszahlen…)</w:t>
      </w:r>
    </w:p>
    <w:p w:rsidR="003C192D" w:rsidRDefault="003C192D" w:rsidP="003C192D">
      <w:pPr>
        <w:ind w:firstLine="708"/>
        <w:rPr>
          <w:rFonts w:ascii="Arial" w:hAnsi="Arial" w:cs="Arial"/>
        </w:rPr>
      </w:pPr>
      <w:r>
        <w:rPr>
          <w:rFonts w:ascii="Arial" w:hAnsi="Arial" w:cs="Arial"/>
        </w:rPr>
        <w:t>- Freude und Neugierde erleben im Umgang mit Zahlen und Mengen</w:t>
      </w:r>
    </w:p>
    <w:p w:rsidR="003C192D" w:rsidRDefault="003C192D" w:rsidP="003C192D">
      <w:pPr>
        <w:rPr>
          <w:rFonts w:ascii="Arial" w:hAnsi="Arial" w:cs="Arial"/>
        </w:rPr>
      </w:pPr>
      <w:r>
        <w:rPr>
          <w:rFonts w:ascii="Arial" w:hAnsi="Arial" w:cs="Arial"/>
        </w:rPr>
        <w:tab/>
        <w:t>- Entdeckungen im mathematischen Bereich im letzten Kindergartenjahr</w:t>
      </w:r>
    </w:p>
    <w:p w:rsidR="003C192D" w:rsidRDefault="003C192D" w:rsidP="003C192D">
      <w:pPr>
        <w:rPr>
          <w:rFonts w:ascii="Arial" w:hAnsi="Arial" w:cs="Arial"/>
        </w:rPr>
      </w:pPr>
      <w:r>
        <w:rPr>
          <w:rFonts w:ascii="Arial" w:hAnsi="Arial" w:cs="Arial"/>
        </w:rPr>
        <w:t xml:space="preserve">           - Mathelernecke“</w:t>
      </w:r>
    </w:p>
    <w:p w:rsidR="003C192D" w:rsidRPr="00EF7E02" w:rsidRDefault="003C192D" w:rsidP="003C192D">
      <w:pPr>
        <w:rPr>
          <w:rFonts w:ascii="Arial" w:hAnsi="Arial" w:cs="Arial"/>
          <w:b/>
          <w:sz w:val="24"/>
          <w:szCs w:val="24"/>
        </w:rPr>
      </w:pPr>
      <w:r w:rsidRPr="00EF7E02">
        <w:rPr>
          <w:rFonts w:ascii="Arial" w:hAnsi="Arial" w:cs="Arial"/>
          <w:b/>
          <w:sz w:val="24"/>
          <w:szCs w:val="24"/>
        </w:rPr>
        <w:t>Naturwissenschaftliche und technisch</w:t>
      </w:r>
      <w:r w:rsidR="00303D13">
        <w:rPr>
          <w:rFonts w:ascii="Arial" w:hAnsi="Arial" w:cs="Arial"/>
          <w:b/>
          <w:sz w:val="24"/>
          <w:szCs w:val="24"/>
        </w:rPr>
        <w:t>e</w:t>
      </w:r>
      <w:r w:rsidRPr="00EF7E02">
        <w:rPr>
          <w:rFonts w:ascii="Arial" w:hAnsi="Arial" w:cs="Arial"/>
          <w:b/>
          <w:sz w:val="24"/>
          <w:szCs w:val="24"/>
        </w:rPr>
        <w:t xml:space="preserve"> Bildung</w:t>
      </w:r>
    </w:p>
    <w:p w:rsidR="003C192D" w:rsidRDefault="003C192D" w:rsidP="003C192D">
      <w:pPr>
        <w:ind w:left="705"/>
        <w:rPr>
          <w:rFonts w:ascii="Arial" w:hAnsi="Arial" w:cs="Arial"/>
          <w:sz w:val="24"/>
          <w:szCs w:val="24"/>
        </w:rPr>
      </w:pPr>
      <w:r>
        <w:rPr>
          <w:rFonts w:ascii="Arial" w:hAnsi="Arial" w:cs="Arial"/>
        </w:rPr>
        <w:t xml:space="preserve">- Grundeinsichten in die Naturvorgänge gewinnen (Wachsen, Wetter,  </w:t>
      </w:r>
    </w:p>
    <w:p w:rsidR="003C192D" w:rsidRDefault="003C192D" w:rsidP="003C192D">
      <w:pPr>
        <w:ind w:left="705"/>
        <w:rPr>
          <w:rFonts w:ascii="Arial" w:hAnsi="Arial" w:cs="Arial"/>
        </w:rPr>
      </w:pPr>
      <w:r>
        <w:rPr>
          <w:rFonts w:ascii="Arial" w:hAnsi="Arial" w:cs="Arial"/>
        </w:rPr>
        <w:t xml:space="preserve">  Jahreszeiten…)</w:t>
      </w:r>
    </w:p>
    <w:p w:rsidR="003C192D" w:rsidRDefault="003C192D" w:rsidP="003C192D">
      <w:pPr>
        <w:ind w:left="705"/>
        <w:rPr>
          <w:rFonts w:ascii="Arial" w:hAnsi="Arial" w:cs="Arial"/>
        </w:rPr>
      </w:pPr>
      <w:r>
        <w:rPr>
          <w:rFonts w:ascii="Arial" w:hAnsi="Arial" w:cs="Arial"/>
        </w:rPr>
        <w:t>- die Natur durch richtiges Verhalten schützen und pflegen</w:t>
      </w:r>
    </w:p>
    <w:p w:rsidR="003C192D" w:rsidRDefault="003C192D" w:rsidP="003C192D">
      <w:pPr>
        <w:ind w:left="705"/>
        <w:rPr>
          <w:rFonts w:ascii="Arial" w:hAnsi="Arial" w:cs="Arial"/>
        </w:rPr>
      </w:pPr>
      <w:r>
        <w:rPr>
          <w:rFonts w:ascii="Arial" w:hAnsi="Arial" w:cs="Arial"/>
        </w:rPr>
        <w:t>- die Kinder zum Fragen animieren</w:t>
      </w:r>
    </w:p>
    <w:p w:rsidR="003C192D" w:rsidRDefault="003C192D" w:rsidP="003C192D">
      <w:pPr>
        <w:ind w:left="705"/>
        <w:rPr>
          <w:rFonts w:ascii="Arial" w:hAnsi="Arial" w:cs="Arial"/>
        </w:rPr>
      </w:pPr>
      <w:r>
        <w:rPr>
          <w:rFonts w:ascii="Arial" w:hAnsi="Arial" w:cs="Arial"/>
        </w:rPr>
        <w:t xml:space="preserve">- den Forschergeist der Kinder fördern </w:t>
      </w:r>
    </w:p>
    <w:p w:rsidR="003C192D" w:rsidRDefault="003C192D" w:rsidP="003C192D">
      <w:pPr>
        <w:ind w:left="705"/>
        <w:rPr>
          <w:rFonts w:ascii="Arial" w:hAnsi="Arial" w:cs="Arial"/>
        </w:rPr>
      </w:pPr>
      <w:r>
        <w:rPr>
          <w:rFonts w:ascii="Arial" w:hAnsi="Arial" w:cs="Arial"/>
        </w:rPr>
        <w:t>- mit den Kindern zu experimentieren</w:t>
      </w:r>
    </w:p>
    <w:p w:rsidR="003C192D" w:rsidRDefault="003C192D" w:rsidP="003C192D">
      <w:pPr>
        <w:ind w:left="705"/>
        <w:rPr>
          <w:rFonts w:ascii="Arial" w:hAnsi="Arial" w:cs="Arial"/>
        </w:rPr>
      </w:pPr>
      <w:r>
        <w:rPr>
          <w:rFonts w:ascii="Arial" w:hAnsi="Arial" w:cs="Arial"/>
        </w:rPr>
        <w:t xml:space="preserve">- ein naturwissenschaftliches und technisches Grundverständnis entwickeln </w:t>
      </w:r>
    </w:p>
    <w:p w:rsidR="003C192D" w:rsidRDefault="003C192D" w:rsidP="003C192D">
      <w:pPr>
        <w:ind w:left="705"/>
        <w:rPr>
          <w:rFonts w:ascii="Arial" w:hAnsi="Arial" w:cs="Arial"/>
        </w:rPr>
      </w:pPr>
      <w:r>
        <w:rPr>
          <w:rFonts w:ascii="Arial" w:hAnsi="Arial" w:cs="Arial"/>
        </w:rPr>
        <w:t xml:space="preserve">   </w:t>
      </w:r>
      <w:proofErr w:type="gramStart"/>
      <w:r>
        <w:rPr>
          <w:rFonts w:ascii="Arial" w:hAnsi="Arial" w:cs="Arial"/>
        </w:rPr>
        <w:t xml:space="preserve">( </w:t>
      </w:r>
      <w:proofErr w:type="spellStart"/>
      <w:r>
        <w:rPr>
          <w:rFonts w:ascii="Arial" w:hAnsi="Arial" w:cs="Arial"/>
        </w:rPr>
        <w:t>z.B.Zeit</w:t>
      </w:r>
      <w:proofErr w:type="spellEnd"/>
      <w:proofErr w:type="gramEnd"/>
      <w:r>
        <w:rPr>
          <w:rFonts w:ascii="Arial" w:hAnsi="Arial" w:cs="Arial"/>
        </w:rPr>
        <w:t>, Temperatur…)</w:t>
      </w:r>
    </w:p>
    <w:p w:rsidR="003C192D" w:rsidRDefault="003C192D" w:rsidP="003C192D">
      <w:pPr>
        <w:ind w:left="708"/>
        <w:rPr>
          <w:rFonts w:ascii="Arial" w:hAnsi="Arial" w:cs="Arial"/>
        </w:rPr>
      </w:pPr>
      <w:r>
        <w:rPr>
          <w:rFonts w:ascii="Arial" w:hAnsi="Arial" w:cs="Arial"/>
        </w:rPr>
        <w:lastRenderedPageBreak/>
        <w:t xml:space="preserve">  - Phänomene aus der Welt der Akustik, Optik, des Magnetismus, Elektrizität…</w:t>
      </w:r>
    </w:p>
    <w:p w:rsidR="003C192D" w:rsidRDefault="003C192D" w:rsidP="003C192D">
      <w:pPr>
        <w:ind w:left="708"/>
        <w:rPr>
          <w:rFonts w:ascii="Arial" w:hAnsi="Arial" w:cs="Arial"/>
        </w:rPr>
      </w:pPr>
      <w:r>
        <w:rPr>
          <w:rFonts w:ascii="Arial" w:hAnsi="Arial" w:cs="Arial"/>
        </w:rPr>
        <w:t xml:space="preserve">    (Forscherecke)              </w:t>
      </w:r>
    </w:p>
    <w:p w:rsidR="003C192D" w:rsidRDefault="003C192D" w:rsidP="003C192D">
      <w:pPr>
        <w:ind w:left="705"/>
        <w:rPr>
          <w:rFonts w:ascii="Arial" w:hAnsi="Arial" w:cs="Arial"/>
        </w:rPr>
      </w:pPr>
      <w:r>
        <w:rPr>
          <w:rFonts w:ascii="Arial" w:hAnsi="Arial" w:cs="Arial"/>
        </w:rPr>
        <w:t xml:space="preserve"> - Kennenlernen der einheimischen Tiere und Pflanzen (Spaziergänge in der  </w:t>
      </w:r>
    </w:p>
    <w:p w:rsidR="003C192D" w:rsidRDefault="003C192D" w:rsidP="003C192D">
      <w:pPr>
        <w:rPr>
          <w:rFonts w:ascii="Arial" w:hAnsi="Arial" w:cs="Arial"/>
        </w:rPr>
      </w:pPr>
      <w:r>
        <w:rPr>
          <w:rFonts w:ascii="Arial" w:hAnsi="Arial" w:cs="Arial"/>
        </w:rPr>
        <w:tab/>
        <w:t xml:space="preserve">  Natur, </w:t>
      </w:r>
      <w:proofErr w:type="spellStart"/>
      <w:r>
        <w:rPr>
          <w:rFonts w:ascii="Arial" w:hAnsi="Arial" w:cs="Arial"/>
        </w:rPr>
        <w:t>Waldtage</w:t>
      </w:r>
      <w:proofErr w:type="spellEnd"/>
      <w:r>
        <w:rPr>
          <w:rFonts w:ascii="Arial" w:hAnsi="Arial" w:cs="Arial"/>
        </w:rPr>
        <w:t>)</w:t>
      </w:r>
    </w:p>
    <w:p w:rsidR="00303D13" w:rsidRDefault="003C192D" w:rsidP="003C192D">
      <w:pPr>
        <w:rPr>
          <w:rFonts w:ascii="Arial" w:hAnsi="Arial" w:cs="Arial"/>
        </w:rPr>
      </w:pPr>
      <w:r>
        <w:rPr>
          <w:rFonts w:ascii="Arial" w:hAnsi="Arial" w:cs="Arial"/>
        </w:rPr>
        <w:t xml:space="preserve">           - …</w:t>
      </w:r>
    </w:p>
    <w:p w:rsidR="003C192D" w:rsidRDefault="0059568F" w:rsidP="003C192D">
      <w:pPr>
        <w:rPr>
          <w:rFonts w:ascii="Arial" w:hAnsi="Arial" w:cs="Arial"/>
        </w:rPr>
      </w:pPr>
      <w:r>
        <w:rPr>
          <w:rFonts w:ascii="Arial" w:hAnsi="Arial" w:cs="Arial"/>
          <w:noProof/>
          <w:lang w:eastAsia="de-DE"/>
        </w:rPr>
        <w:drawing>
          <wp:inline distT="0" distB="0" distL="0" distR="0">
            <wp:extent cx="2457450" cy="1400175"/>
            <wp:effectExtent l="0" t="0" r="0" b="9525"/>
            <wp:docPr id="59" name="Grafik 59" descr="IMG_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5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1400175"/>
                    </a:xfrm>
                    <a:prstGeom prst="rect">
                      <a:avLst/>
                    </a:prstGeom>
                    <a:noFill/>
                    <a:ln>
                      <a:noFill/>
                    </a:ln>
                  </pic:spPr>
                </pic:pic>
              </a:graphicData>
            </a:graphic>
          </wp:inline>
        </w:drawing>
      </w:r>
    </w:p>
    <w:p w:rsidR="003C192D" w:rsidRPr="003C35B5" w:rsidRDefault="003C192D" w:rsidP="003C192D">
      <w:pPr>
        <w:rPr>
          <w:rFonts w:ascii="Arial" w:hAnsi="Arial" w:cs="Arial"/>
          <w:b/>
          <w:sz w:val="24"/>
          <w:szCs w:val="24"/>
        </w:rPr>
      </w:pPr>
      <w:r w:rsidRPr="003C35B5">
        <w:rPr>
          <w:rFonts w:ascii="Arial" w:hAnsi="Arial" w:cs="Arial"/>
          <w:b/>
          <w:sz w:val="24"/>
          <w:szCs w:val="24"/>
        </w:rPr>
        <w:t>Umweltbildung- und Erziehung</w:t>
      </w:r>
    </w:p>
    <w:p w:rsidR="003C192D" w:rsidRDefault="003C192D" w:rsidP="003C192D">
      <w:pPr>
        <w:ind w:left="705"/>
        <w:rPr>
          <w:rFonts w:ascii="Arial" w:hAnsi="Arial" w:cs="Arial"/>
        </w:rPr>
      </w:pPr>
      <w:r>
        <w:rPr>
          <w:rFonts w:ascii="Arial" w:hAnsi="Arial" w:cs="Arial"/>
        </w:rPr>
        <w:t>- Orientierung des Kindes in seiner Umgebung und Umwelt (Beobachtungen, was</w:t>
      </w:r>
    </w:p>
    <w:p w:rsidR="003C192D" w:rsidRDefault="003C192D" w:rsidP="003C192D">
      <w:pPr>
        <w:ind w:left="705"/>
        <w:rPr>
          <w:rFonts w:ascii="Arial" w:hAnsi="Arial" w:cs="Arial"/>
        </w:rPr>
      </w:pPr>
      <w:r>
        <w:rPr>
          <w:rFonts w:ascii="Arial" w:hAnsi="Arial" w:cs="Arial"/>
        </w:rPr>
        <w:t xml:space="preserve">  sehe ich, was hat sich verändert)</w:t>
      </w:r>
    </w:p>
    <w:p w:rsidR="003C192D" w:rsidRDefault="003C192D" w:rsidP="003C192D">
      <w:pPr>
        <w:ind w:left="705"/>
        <w:rPr>
          <w:rFonts w:ascii="Arial" w:hAnsi="Arial" w:cs="Arial"/>
        </w:rPr>
      </w:pPr>
      <w:r>
        <w:rPr>
          <w:rFonts w:ascii="Arial" w:hAnsi="Arial" w:cs="Arial"/>
        </w:rPr>
        <w:t>- die Umwelt durch richtiges Verhalten schützen und pflegen (z.B. Mülltrennung…)</w:t>
      </w:r>
    </w:p>
    <w:p w:rsidR="003C192D" w:rsidRDefault="003C192D" w:rsidP="003C192D">
      <w:pPr>
        <w:ind w:left="708"/>
        <w:rPr>
          <w:rFonts w:ascii="Arial" w:hAnsi="Arial" w:cs="Arial"/>
        </w:rPr>
      </w:pPr>
      <w:r>
        <w:rPr>
          <w:rFonts w:ascii="Arial" w:hAnsi="Arial" w:cs="Arial"/>
        </w:rPr>
        <w:t xml:space="preserve">- Umweltfreundliches Handeln in Alltagssituationen (z.B. Wasser nicht unnötig </w:t>
      </w:r>
      <w:proofErr w:type="spellStart"/>
      <w:r>
        <w:rPr>
          <w:rFonts w:ascii="Arial" w:hAnsi="Arial" w:cs="Arial"/>
        </w:rPr>
        <w:t>ver</w:t>
      </w:r>
      <w:proofErr w:type="spellEnd"/>
      <w:r>
        <w:rPr>
          <w:rFonts w:ascii="Arial" w:hAnsi="Arial" w:cs="Arial"/>
        </w:rPr>
        <w:t>-</w:t>
      </w:r>
    </w:p>
    <w:p w:rsidR="003C192D" w:rsidRDefault="003C192D" w:rsidP="003C192D">
      <w:pPr>
        <w:ind w:left="708"/>
        <w:rPr>
          <w:rFonts w:ascii="Arial" w:hAnsi="Arial" w:cs="Arial"/>
        </w:rPr>
      </w:pPr>
      <w:r>
        <w:rPr>
          <w:rFonts w:ascii="Arial" w:hAnsi="Arial" w:cs="Arial"/>
        </w:rPr>
        <w:t xml:space="preserve">  Schwenden…)       </w:t>
      </w:r>
    </w:p>
    <w:p w:rsidR="003C192D" w:rsidRDefault="003C192D" w:rsidP="003C192D">
      <w:pPr>
        <w:ind w:left="705"/>
        <w:rPr>
          <w:rFonts w:ascii="Arial" w:hAnsi="Arial" w:cs="Arial"/>
        </w:rPr>
      </w:pPr>
      <w:r>
        <w:rPr>
          <w:rFonts w:ascii="Arial" w:hAnsi="Arial" w:cs="Arial"/>
        </w:rPr>
        <w:t xml:space="preserve">- </w:t>
      </w:r>
      <w:proofErr w:type="spellStart"/>
      <w:r>
        <w:rPr>
          <w:rFonts w:ascii="Arial" w:hAnsi="Arial" w:cs="Arial"/>
        </w:rPr>
        <w:t>Waldtage</w:t>
      </w:r>
      <w:proofErr w:type="spellEnd"/>
      <w:r>
        <w:rPr>
          <w:rFonts w:ascii="Arial" w:hAnsi="Arial" w:cs="Arial"/>
        </w:rPr>
        <w:t>, Spaziergänge</w:t>
      </w:r>
    </w:p>
    <w:p w:rsidR="003C192D" w:rsidRDefault="003C192D" w:rsidP="003C192D">
      <w:pPr>
        <w:ind w:left="705"/>
        <w:rPr>
          <w:rFonts w:ascii="Arial" w:hAnsi="Arial" w:cs="Arial"/>
        </w:rPr>
      </w:pPr>
      <w:r>
        <w:rPr>
          <w:rFonts w:ascii="Arial" w:hAnsi="Arial" w:cs="Arial"/>
        </w:rPr>
        <w:t xml:space="preserve">- </w:t>
      </w:r>
      <w:proofErr w:type="spellStart"/>
      <w:proofErr w:type="gramStart"/>
      <w:r>
        <w:rPr>
          <w:rFonts w:ascii="Arial" w:hAnsi="Arial" w:cs="Arial"/>
        </w:rPr>
        <w:t>Excursionen</w:t>
      </w:r>
      <w:proofErr w:type="spellEnd"/>
      <w:r>
        <w:rPr>
          <w:rFonts w:ascii="Arial" w:hAnsi="Arial" w:cs="Arial"/>
        </w:rPr>
        <w:t xml:space="preserve">  (</w:t>
      </w:r>
      <w:proofErr w:type="gramEnd"/>
      <w:r>
        <w:rPr>
          <w:rFonts w:ascii="Arial" w:hAnsi="Arial" w:cs="Arial"/>
        </w:rPr>
        <w:t>z.B. Krankenhaus, Zahnarzt, Feuerwehr, Gärtnerei, Bauernhof…)</w:t>
      </w:r>
    </w:p>
    <w:p w:rsidR="003C192D" w:rsidRDefault="003C192D" w:rsidP="003C192D">
      <w:pPr>
        <w:ind w:left="705"/>
        <w:rPr>
          <w:rFonts w:ascii="Arial" w:hAnsi="Arial" w:cs="Arial"/>
        </w:rPr>
      </w:pPr>
      <w:r>
        <w:rPr>
          <w:rFonts w:ascii="Arial" w:hAnsi="Arial" w:cs="Arial"/>
        </w:rPr>
        <w:t>- Brandschutzübung</w:t>
      </w:r>
    </w:p>
    <w:p w:rsidR="003C192D" w:rsidRDefault="003C192D" w:rsidP="003C192D">
      <w:pPr>
        <w:ind w:left="705"/>
        <w:rPr>
          <w:rFonts w:ascii="Arial" w:hAnsi="Arial" w:cs="Arial"/>
        </w:rPr>
      </w:pPr>
      <w:r>
        <w:rPr>
          <w:rFonts w:ascii="Arial" w:hAnsi="Arial" w:cs="Arial"/>
          <w:noProof/>
          <w:lang w:eastAsia="de-DE"/>
        </w:rPr>
        <w:drawing>
          <wp:inline distT="0" distB="0" distL="0" distR="0">
            <wp:extent cx="3467100" cy="2438400"/>
            <wp:effectExtent l="0" t="0" r="0" b="0"/>
            <wp:docPr id="55" name="Grafik 55" descr="IMG_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6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7100" cy="2438400"/>
                    </a:xfrm>
                    <a:prstGeom prst="rect">
                      <a:avLst/>
                    </a:prstGeom>
                    <a:noFill/>
                    <a:ln>
                      <a:noFill/>
                    </a:ln>
                  </pic:spPr>
                </pic:pic>
              </a:graphicData>
            </a:graphic>
          </wp:inline>
        </w:drawing>
      </w:r>
    </w:p>
    <w:p w:rsidR="003C192D" w:rsidRPr="00184E0E" w:rsidRDefault="003C192D" w:rsidP="003C192D">
      <w:pPr>
        <w:rPr>
          <w:rFonts w:ascii="Arial" w:hAnsi="Arial" w:cs="Arial"/>
          <w:b/>
          <w:sz w:val="24"/>
          <w:szCs w:val="24"/>
        </w:rPr>
      </w:pPr>
    </w:p>
    <w:p w:rsidR="003C192D" w:rsidRPr="00184E0E" w:rsidRDefault="003C192D" w:rsidP="003C192D">
      <w:pPr>
        <w:rPr>
          <w:rFonts w:ascii="Arial" w:hAnsi="Arial" w:cs="Arial"/>
          <w:b/>
          <w:sz w:val="24"/>
          <w:szCs w:val="24"/>
        </w:rPr>
      </w:pPr>
      <w:r w:rsidRPr="00184E0E">
        <w:rPr>
          <w:rFonts w:ascii="Arial" w:hAnsi="Arial" w:cs="Arial"/>
          <w:b/>
          <w:sz w:val="24"/>
          <w:szCs w:val="24"/>
        </w:rPr>
        <w:t>Ästhetische, bildnerische und kulturelle Bildung und Erziehung</w:t>
      </w:r>
    </w:p>
    <w:p w:rsidR="003C192D" w:rsidRDefault="003C192D" w:rsidP="003C192D">
      <w:pPr>
        <w:ind w:left="705"/>
        <w:rPr>
          <w:rFonts w:ascii="Arial" w:hAnsi="Arial" w:cs="Arial"/>
        </w:rPr>
      </w:pPr>
      <w:r>
        <w:rPr>
          <w:rFonts w:ascii="Arial" w:hAnsi="Arial" w:cs="Arial"/>
        </w:rPr>
        <w:t>- Spaß am bildnerischen und kreativen Gestalten (mit vielfältigsten Materialien)</w:t>
      </w:r>
    </w:p>
    <w:p w:rsidR="003C192D" w:rsidRDefault="003C192D" w:rsidP="003C192D">
      <w:pPr>
        <w:ind w:left="705"/>
        <w:rPr>
          <w:rFonts w:ascii="Arial" w:hAnsi="Arial" w:cs="Arial"/>
        </w:rPr>
      </w:pPr>
      <w:r>
        <w:rPr>
          <w:rFonts w:ascii="Arial" w:hAnsi="Arial" w:cs="Arial"/>
        </w:rPr>
        <w:lastRenderedPageBreak/>
        <w:t>- Freude, Neues kennen zu lernen und auszuprobieren (Experimente mit Farben …)</w:t>
      </w:r>
    </w:p>
    <w:p w:rsidR="003C192D" w:rsidRDefault="003C192D" w:rsidP="003C192D">
      <w:pPr>
        <w:ind w:left="705"/>
        <w:rPr>
          <w:rFonts w:ascii="Arial" w:hAnsi="Arial" w:cs="Arial"/>
        </w:rPr>
      </w:pPr>
      <w:r>
        <w:rPr>
          <w:rFonts w:ascii="Arial" w:hAnsi="Arial" w:cs="Arial"/>
        </w:rPr>
        <w:t>- Entfaltung und Umsetzung der eigenen Phantasie (Rollen- und Phantasiespiele…)</w:t>
      </w:r>
    </w:p>
    <w:p w:rsidR="003C192D" w:rsidRDefault="003C192D" w:rsidP="003C192D">
      <w:pPr>
        <w:ind w:left="705"/>
        <w:rPr>
          <w:rFonts w:ascii="Arial" w:hAnsi="Arial" w:cs="Arial"/>
        </w:rPr>
      </w:pPr>
      <w:r>
        <w:rPr>
          <w:rFonts w:ascii="Arial" w:hAnsi="Arial" w:cs="Arial"/>
        </w:rPr>
        <w:t>- Mut zu Veränderungen</w:t>
      </w:r>
    </w:p>
    <w:p w:rsidR="003C192D" w:rsidRDefault="003C192D" w:rsidP="003C192D">
      <w:pPr>
        <w:ind w:left="705"/>
        <w:rPr>
          <w:rFonts w:ascii="Arial" w:hAnsi="Arial" w:cs="Arial"/>
        </w:rPr>
      </w:pPr>
      <w:r>
        <w:rPr>
          <w:rFonts w:ascii="Arial" w:hAnsi="Arial" w:cs="Arial"/>
        </w:rPr>
        <w:t>- Gestaltung mit wertfreiem Material und Naturmaterialien</w:t>
      </w:r>
    </w:p>
    <w:p w:rsidR="003C192D" w:rsidRDefault="003C192D" w:rsidP="003C192D">
      <w:pPr>
        <w:ind w:left="705"/>
        <w:rPr>
          <w:rFonts w:ascii="Arial" w:hAnsi="Arial" w:cs="Arial"/>
        </w:rPr>
      </w:pPr>
      <w:r>
        <w:rPr>
          <w:rFonts w:ascii="Arial" w:hAnsi="Arial" w:cs="Arial"/>
        </w:rPr>
        <w:t>- eigene Gestaltungs- und Ausdruckswege entdecken (Musik, Körpersprache…)</w:t>
      </w:r>
    </w:p>
    <w:p w:rsidR="003C192D" w:rsidRDefault="003C192D" w:rsidP="003C192D">
      <w:pPr>
        <w:ind w:left="705"/>
        <w:rPr>
          <w:rFonts w:ascii="Arial" w:hAnsi="Arial" w:cs="Arial"/>
        </w:rPr>
      </w:pPr>
      <w:r>
        <w:rPr>
          <w:rFonts w:ascii="Arial" w:hAnsi="Arial" w:cs="Arial"/>
        </w:rPr>
        <w:t>- …</w:t>
      </w:r>
    </w:p>
    <w:p w:rsidR="003C192D" w:rsidRPr="00184E0E" w:rsidRDefault="003C192D" w:rsidP="003C192D">
      <w:pPr>
        <w:rPr>
          <w:rFonts w:ascii="Arial" w:hAnsi="Arial" w:cs="Arial"/>
          <w:b/>
          <w:sz w:val="24"/>
          <w:szCs w:val="24"/>
        </w:rPr>
      </w:pPr>
      <w:r w:rsidRPr="00184E0E">
        <w:rPr>
          <w:rFonts w:ascii="Arial" w:hAnsi="Arial" w:cs="Arial"/>
          <w:b/>
          <w:sz w:val="24"/>
          <w:szCs w:val="24"/>
        </w:rPr>
        <w:t>Musikalische Bildung und Erziehung</w:t>
      </w:r>
    </w:p>
    <w:p w:rsidR="003C192D" w:rsidRDefault="003C192D" w:rsidP="003C192D">
      <w:pPr>
        <w:rPr>
          <w:rFonts w:ascii="Arial" w:hAnsi="Arial" w:cs="Arial"/>
          <w:sz w:val="24"/>
          <w:szCs w:val="24"/>
        </w:rPr>
      </w:pPr>
    </w:p>
    <w:p w:rsidR="003C192D" w:rsidRDefault="003C192D" w:rsidP="003C192D">
      <w:pPr>
        <w:ind w:firstLine="705"/>
        <w:rPr>
          <w:rFonts w:ascii="Arial" w:hAnsi="Arial" w:cs="Arial"/>
        </w:rPr>
      </w:pPr>
      <w:r>
        <w:rPr>
          <w:rFonts w:ascii="Arial" w:hAnsi="Arial" w:cs="Arial"/>
        </w:rPr>
        <w:t>- verschiedene Instrumente kennenlernen und spielen (Orff- Rhythmusinstrumente)</w:t>
      </w:r>
    </w:p>
    <w:p w:rsidR="003C192D" w:rsidRDefault="003C192D" w:rsidP="003C192D">
      <w:pPr>
        <w:ind w:left="705"/>
        <w:rPr>
          <w:rFonts w:ascii="Arial" w:hAnsi="Arial" w:cs="Arial"/>
        </w:rPr>
      </w:pPr>
      <w:r>
        <w:rPr>
          <w:rFonts w:ascii="Arial" w:hAnsi="Arial" w:cs="Arial"/>
        </w:rPr>
        <w:t xml:space="preserve">- Fähigkeiten und Fertigkeiten zum Singen, rhythmischen Bewegungen und </w:t>
      </w:r>
    </w:p>
    <w:p w:rsidR="003C192D" w:rsidRDefault="003C192D" w:rsidP="003C192D">
      <w:pPr>
        <w:ind w:left="705"/>
        <w:rPr>
          <w:rFonts w:ascii="Arial" w:hAnsi="Arial" w:cs="Arial"/>
        </w:rPr>
      </w:pPr>
      <w:r>
        <w:rPr>
          <w:rFonts w:ascii="Arial" w:hAnsi="Arial" w:cs="Arial"/>
        </w:rPr>
        <w:t xml:space="preserve">  Musizieren fördern</w:t>
      </w:r>
    </w:p>
    <w:p w:rsidR="003C192D" w:rsidRDefault="003C192D" w:rsidP="003C192D">
      <w:pPr>
        <w:ind w:left="705"/>
        <w:rPr>
          <w:rFonts w:ascii="Arial" w:hAnsi="Arial" w:cs="Arial"/>
        </w:rPr>
      </w:pPr>
      <w:r>
        <w:rPr>
          <w:rFonts w:ascii="Arial" w:hAnsi="Arial" w:cs="Arial"/>
        </w:rPr>
        <w:t>- Einsatz der körpereigenen Instrumente (Klatschen, Stampfen…)</w:t>
      </w:r>
    </w:p>
    <w:p w:rsidR="003C192D" w:rsidRDefault="003C192D" w:rsidP="003C192D">
      <w:pPr>
        <w:ind w:left="705"/>
        <w:rPr>
          <w:rFonts w:ascii="Arial" w:hAnsi="Arial" w:cs="Arial"/>
        </w:rPr>
      </w:pPr>
      <w:r>
        <w:rPr>
          <w:rFonts w:ascii="Arial" w:hAnsi="Arial" w:cs="Arial"/>
        </w:rPr>
        <w:t>- Förderung des aktiven Hörens von Musik (CD, Kassetten…)</w:t>
      </w:r>
    </w:p>
    <w:p w:rsidR="003C192D" w:rsidRDefault="003C192D" w:rsidP="003C192D">
      <w:pPr>
        <w:ind w:left="705"/>
        <w:rPr>
          <w:rFonts w:ascii="Arial" w:hAnsi="Arial" w:cs="Arial"/>
        </w:rPr>
      </w:pPr>
      <w:r>
        <w:rPr>
          <w:rFonts w:ascii="Arial" w:hAnsi="Arial" w:cs="Arial"/>
        </w:rPr>
        <w:t>- Freude an der Musik erfahren (Singen im Tageslauf, Klanggeschichten…)</w:t>
      </w:r>
    </w:p>
    <w:p w:rsidR="003C192D" w:rsidRDefault="003C192D" w:rsidP="003C192D">
      <w:pPr>
        <w:ind w:left="705"/>
        <w:rPr>
          <w:rFonts w:ascii="Arial" w:hAnsi="Arial" w:cs="Arial"/>
        </w:rPr>
      </w:pPr>
      <w:r>
        <w:rPr>
          <w:rFonts w:ascii="Arial" w:hAnsi="Arial" w:cs="Arial"/>
        </w:rPr>
        <w:t>- Spiele mit Musik und Sprache</w:t>
      </w:r>
    </w:p>
    <w:p w:rsidR="003C192D" w:rsidRDefault="003C192D" w:rsidP="003C192D">
      <w:pPr>
        <w:ind w:left="705"/>
        <w:rPr>
          <w:rFonts w:ascii="Arial" w:hAnsi="Arial" w:cs="Arial"/>
        </w:rPr>
      </w:pPr>
      <w:r>
        <w:rPr>
          <w:rFonts w:ascii="Arial" w:hAnsi="Arial" w:cs="Arial"/>
        </w:rPr>
        <w:t>- verschiedene Musikstile kennen lernen (klassische Musik…)</w:t>
      </w:r>
    </w:p>
    <w:p w:rsidR="003C192D" w:rsidRDefault="003C192D" w:rsidP="003C192D">
      <w:pPr>
        <w:ind w:left="705"/>
        <w:rPr>
          <w:rFonts w:ascii="Arial" w:hAnsi="Arial" w:cs="Arial"/>
        </w:rPr>
      </w:pPr>
      <w:r>
        <w:rPr>
          <w:rFonts w:ascii="Arial" w:hAnsi="Arial" w:cs="Arial"/>
        </w:rPr>
        <w:t>- selber Musikinstrumente herstellen</w:t>
      </w:r>
    </w:p>
    <w:p w:rsidR="003C192D" w:rsidRDefault="003C192D" w:rsidP="003C192D">
      <w:pPr>
        <w:ind w:left="705"/>
        <w:rPr>
          <w:rFonts w:ascii="Arial" w:hAnsi="Arial" w:cs="Arial"/>
        </w:rPr>
      </w:pPr>
      <w:r>
        <w:rPr>
          <w:rFonts w:ascii="Arial" w:hAnsi="Arial" w:cs="Arial"/>
        </w:rPr>
        <w:t>- tanzen nach Musik</w:t>
      </w:r>
    </w:p>
    <w:p w:rsidR="003C192D" w:rsidRDefault="003C192D" w:rsidP="003C192D">
      <w:pPr>
        <w:ind w:left="705"/>
        <w:rPr>
          <w:rFonts w:ascii="Arial" w:hAnsi="Arial" w:cs="Arial"/>
        </w:rPr>
      </w:pPr>
      <w:r>
        <w:rPr>
          <w:rFonts w:ascii="Arial" w:hAnsi="Arial" w:cs="Arial"/>
        </w:rPr>
        <w:t>- …</w:t>
      </w:r>
    </w:p>
    <w:p w:rsidR="003C192D" w:rsidRPr="00184E0E" w:rsidRDefault="003C192D" w:rsidP="003C192D">
      <w:pPr>
        <w:rPr>
          <w:rFonts w:ascii="Arial" w:hAnsi="Arial" w:cs="Arial"/>
          <w:b/>
          <w:sz w:val="24"/>
          <w:szCs w:val="24"/>
        </w:rPr>
      </w:pPr>
      <w:r w:rsidRPr="00184E0E">
        <w:rPr>
          <w:rFonts w:ascii="Arial" w:hAnsi="Arial" w:cs="Arial"/>
          <w:b/>
          <w:sz w:val="24"/>
          <w:szCs w:val="24"/>
        </w:rPr>
        <w:t>Bewegungserziehung und Sport</w:t>
      </w:r>
    </w:p>
    <w:p w:rsidR="003C35B5" w:rsidRPr="003C35B5" w:rsidRDefault="003C35B5" w:rsidP="003C192D">
      <w:pPr>
        <w:rPr>
          <w:rFonts w:ascii="Arial" w:hAnsi="Arial" w:cs="Arial"/>
          <w:b/>
        </w:rPr>
      </w:pPr>
    </w:p>
    <w:p w:rsidR="003C192D" w:rsidRDefault="003C192D" w:rsidP="003C192D">
      <w:pPr>
        <w:ind w:firstLine="708"/>
        <w:rPr>
          <w:rFonts w:ascii="Arial" w:hAnsi="Arial" w:cs="Arial"/>
          <w:sz w:val="24"/>
          <w:szCs w:val="24"/>
        </w:rPr>
      </w:pPr>
      <w:r>
        <w:rPr>
          <w:rFonts w:ascii="Arial" w:hAnsi="Arial" w:cs="Arial"/>
        </w:rPr>
        <w:t>- körperliche Fähigkeiten wie Kraft, Schnelligkeit, Ausdauer, Geschicklichkeit und</w:t>
      </w:r>
    </w:p>
    <w:p w:rsidR="003C192D" w:rsidRDefault="003C192D" w:rsidP="003C192D">
      <w:pPr>
        <w:ind w:left="720"/>
        <w:rPr>
          <w:rFonts w:ascii="Arial" w:hAnsi="Arial" w:cs="Arial"/>
        </w:rPr>
      </w:pPr>
      <w:r>
        <w:rPr>
          <w:rFonts w:ascii="Arial" w:hAnsi="Arial" w:cs="Arial"/>
        </w:rPr>
        <w:t xml:space="preserve">  Bewegungsfertigkeiten wie springen, laufen, werfen, fangen… weiterentwickeln</w:t>
      </w:r>
    </w:p>
    <w:p w:rsidR="003C192D" w:rsidRDefault="003C192D" w:rsidP="003C192D">
      <w:pPr>
        <w:ind w:left="720"/>
        <w:rPr>
          <w:rFonts w:ascii="Arial" w:hAnsi="Arial" w:cs="Arial"/>
        </w:rPr>
      </w:pPr>
      <w:r>
        <w:rPr>
          <w:rFonts w:ascii="Arial" w:hAnsi="Arial" w:cs="Arial"/>
        </w:rPr>
        <w:t>- die eigenen Grenzen erfahren</w:t>
      </w:r>
    </w:p>
    <w:p w:rsidR="003C192D" w:rsidRDefault="003C192D" w:rsidP="003C192D">
      <w:pPr>
        <w:ind w:left="720"/>
        <w:rPr>
          <w:rFonts w:ascii="Arial" w:hAnsi="Arial" w:cs="Arial"/>
        </w:rPr>
      </w:pPr>
      <w:r>
        <w:rPr>
          <w:rFonts w:ascii="Arial" w:hAnsi="Arial" w:cs="Arial"/>
        </w:rPr>
        <w:t>- die Bewegungsfreude des Kindes unterstützen</w:t>
      </w:r>
    </w:p>
    <w:p w:rsidR="003C192D" w:rsidRDefault="003C192D" w:rsidP="003C192D">
      <w:pPr>
        <w:ind w:left="720"/>
        <w:rPr>
          <w:rFonts w:ascii="Arial" w:hAnsi="Arial" w:cs="Arial"/>
        </w:rPr>
      </w:pPr>
      <w:r>
        <w:rPr>
          <w:rFonts w:ascii="Arial" w:hAnsi="Arial" w:cs="Arial"/>
        </w:rPr>
        <w:t>- den eigenen Bewegungsdrang ausleben</w:t>
      </w:r>
    </w:p>
    <w:p w:rsidR="003C192D" w:rsidRDefault="003C192D" w:rsidP="003C192D">
      <w:pPr>
        <w:ind w:left="720"/>
        <w:rPr>
          <w:rFonts w:ascii="Arial" w:hAnsi="Arial" w:cs="Arial"/>
        </w:rPr>
      </w:pPr>
      <w:r>
        <w:rPr>
          <w:rFonts w:ascii="Arial" w:hAnsi="Arial" w:cs="Arial"/>
        </w:rPr>
        <w:t>- Erleben des eigenen Körpers und eine Beziehung zum eigenen Körper gewinnen</w:t>
      </w:r>
    </w:p>
    <w:p w:rsidR="003C192D" w:rsidRDefault="003C192D" w:rsidP="003C192D">
      <w:pPr>
        <w:ind w:left="720"/>
        <w:rPr>
          <w:rFonts w:ascii="Arial" w:hAnsi="Arial" w:cs="Arial"/>
        </w:rPr>
      </w:pPr>
      <w:r>
        <w:rPr>
          <w:rFonts w:ascii="Arial" w:hAnsi="Arial" w:cs="Arial"/>
        </w:rPr>
        <w:t>- Entwicklung der Reaktionsschnelligkeit und des rhythmischen Empfindens</w:t>
      </w:r>
    </w:p>
    <w:p w:rsidR="003C192D" w:rsidRDefault="003C192D" w:rsidP="003C192D">
      <w:pPr>
        <w:ind w:left="720"/>
        <w:rPr>
          <w:rFonts w:ascii="Arial" w:hAnsi="Arial" w:cs="Arial"/>
        </w:rPr>
      </w:pPr>
      <w:r>
        <w:rPr>
          <w:rFonts w:ascii="Arial" w:hAnsi="Arial" w:cs="Arial"/>
        </w:rPr>
        <w:t>- Kennen lernen verschiedener Sportgeräte (Sprossenwand, Bälle, Keulen…)</w:t>
      </w:r>
    </w:p>
    <w:p w:rsidR="003C192D" w:rsidRDefault="003C192D" w:rsidP="003C192D">
      <w:pPr>
        <w:ind w:left="720"/>
        <w:rPr>
          <w:rFonts w:ascii="Arial" w:hAnsi="Arial" w:cs="Arial"/>
        </w:rPr>
      </w:pPr>
      <w:r>
        <w:rPr>
          <w:rFonts w:ascii="Arial" w:hAnsi="Arial" w:cs="Arial"/>
        </w:rPr>
        <w:t>- regelmäßige Zeit für Bewegung u.a. auch an frischer Luft (bei jedem Wetter)</w:t>
      </w:r>
    </w:p>
    <w:p w:rsidR="003C192D" w:rsidRDefault="003C192D" w:rsidP="003C192D">
      <w:pPr>
        <w:ind w:left="720"/>
        <w:rPr>
          <w:rFonts w:ascii="Arial" w:hAnsi="Arial" w:cs="Arial"/>
        </w:rPr>
      </w:pPr>
      <w:r>
        <w:rPr>
          <w:rFonts w:ascii="Arial" w:hAnsi="Arial" w:cs="Arial"/>
        </w:rPr>
        <w:t>- Rhythmik (Bewegung, Musik, Sprache, Rhythmus…)</w:t>
      </w:r>
    </w:p>
    <w:p w:rsidR="003C192D" w:rsidRDefault="003C192D" w:rsidP="003C192D">
      <w:pPr>
        <w:ind w:left="708"/>
        <w:rPr>
          <w:rFonts w:ascii="Arial" w:hAnsi="Arial" w:cs="Arial"/>
        </w:rPr>
      </w:pPr>
      <w:r>
        <w:rPr>
          <w:rFonts w:ascii="Arial" w:hAnsi="Arial" w:cs="Arial"/>
        </w:rPr>
        <w:t xml:space="preserve">- Öffnung des Turnraumes und des hinteren Gartenbereiches während der          </w:t>
      </w:r>
    </w:p>
    <w:p w:rsidR="003C192D" w:rsidRDefault="003C192D" w:rsidP="003C192D">
      <w:pPr>
        <w:ind w:left="708"/>
        <w:rPr>
          <w:rFonts w:ascii="Arial" w:hAnsi="Arial" w:cs="Arial"/>
        </w:rPr>
      </w:pPr>
      <w:r>
        <w:rPr>
          <w:rFonts w:ascii="Arial" w:hAnsi="Arial" w:cs="Arial"/>
        </w:rPr>
        <w:lastRenderedPageBreak/>
        <w:t xml:space="preserve">   Freispielzeit für die älteren Kinder</w:t>
      </w:r>
    </w:p>
    <w:p w:rsidR="003C192D" w:rsidRDefault="003C192D" w:rsidP="003C192D">
      <w:pPr>
        <w:ind w:left="1416" w:firstLine="708"/>
        <w:rPr>
          <w:rFonts w:ascii="Arial" w:hAnsi="Arial" w:cs="Arial"/>
        </w:rPr>
      </w:pPr>
      <w:r>
        <w:rPr>
          <w:rFonts w:ascii="Arial" w:hAnsi="Arial" w:cs="Arial"/>
          <w:noProof/>
          <w:lang w:eastAsia="de-DE"/>
        </w:rPr>
        <w:drawing>
          <wp:inline distT="0" distB="0" distL="0" distR="0">
            <wp:extent cx="3190875" cy="1581150"/>
            <wp:effectExtent l="0" t="0" r="9525" b="0"/>
            <wp:docPr id="54" name="Grafik 54" descr="IMG_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12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0875" cy="1581150"/>
                    </a:xfrm>
                    <a:prstGeom prst="rect">
                      <a:avLst/>
                    </a:prstGeom>
                    <a:noFill/>
                    <a:ln>
                      <a:noFill/>
                    </a:ln>
                  </pic:spPr>
                </pic:pic>
              </a:graphicData>
            </a:graphic>
          </wp:inline>
        </w:drawing>
      </w:r>
    </w:p>
    <w:p w:rsidR="003C192D" w:rsidRDefault="003C192D" w:rsidP="003C192D">
      <w:pPr>
        <w:rPr>
          <w:rFonts w:ascii="Arial" w:hAnsi="Arial" w:cs="Arial"/>
          <w:b/>
          <w:sz w:val="24"/>
          <w:szCs w:val="24"/>
        </w:rPr>
      </w:pPr>
      <w:r w:rsidRPr="0059568F">
        <w:rPr>
          <w:rFonts w:ascii="Arial" w:hAnsi="Arial" w:cs="Arial"/>
          <w:b/>
          <w:sz w:val="24"/>
          <w:szCs w:val="24"/>
        </w:rPr>
        <w:t>Gesundheitliche Bildung und Erziehung</w:t>
      </w:r>
    </w:p>
    <w:p w:rsidR="00184E0E" w:rsidRPr="0059568F" w:rsidRDefault="00184E0E" w:rsidP="003C192D">
      <w:pPr>
        <w:rPr>
          <w:rFonts w:ascii="Arial" w:hAnsi="Arial" w:cs="Arial"/>
          <w:b/>
          <w:sz w:val="24"/>
          <w:szCs w:val="24"/>
        </w:rPr>
      </w:pPr>
    </w:p>
    <w:p w:rsidR="003C192D" w:rsidRDefault="003C192D" w:rsidP="003C192D">
      <w:pPr>
        <w:ind w:left="705"/>
        <w:rPr>
          <w:rFonts w:ascii="Arial" w:hAnsi="Arial" w:cs="Arial"/>
          <w:sz w:val="24"/>
          <w:szCs w:val="24"/>
        </w:rPr>
      </w:pPr>
      <w:r>
        <w:rPr>
          <w:rFonts w:ascii="Arial" w:hAnsi="Arial" w:cs="Arial"/>
        </w:rPr>
        <w:t>- Grundkenntnisse über den eigenen Körper erfahren (Funktion der Gliedmaßen,</w:t>
      </w:r>
    </w:p>
    <w:p w:rsidR="003C192D" w:rsidRDefault="003C192D" w:rsidP="003C192D">
      <w:pPr>
        <w:ind w:left="705"/>
        <w:rPr>
          <w:rFonts w:ascii="Arial" w:hAnsi="Arial" w:cs="Arial"/>
        </w:rPr>
      </w:pPr>
      <w:r>
        <w:rPr>
          <w:rFonts w:ascii="Arial" w:hAnsi="Arial" w:cs="Arial"/>
        </w:rPr>
        <w:t xml:space="preserve">  Auge- sehen, Nase- riechen…)</w:t>
      </w:r>
    </w:p>
    <w:p w:rsidR="003C192D" w:rsidRDefault="003C192D" w:rsidP="003C192D">
      <w:pPr>
        <w:ind w:left="705"/>
        <w:rPr>
          <w:rFonts w:ascii="Arial" w:hAnsi="Arial" w:cs="Arial"/>
        </w:rPr>
      </w:pPr>
      <w:r>
        <w:rPr>
          <w:rFonts w:ascii="Arial" w:hAnsi="Arial" w:cs="Arial"/>
        </w:rPr>
        <w:t xml:space="preserve">- Übernahme von Eigenverantwortung für Körper und Gesundheit </w:t>
      </w:r>
    </w:p>
    <w:p w:rsidR="003C192D" w:rsidRDefault="003C192D" w:rsidP="003C192D">
      <w:pPr>
        <w:ind w:left="705"/>
        <w:rPr>
          <w:rFonts w:ascii="Arial" w:hAnsi="Arial" w:cs="Arial"/>
        </w:rPr>
      </w:pPr>
      <w:r>
        <w:rPr>
          <w:rFonts w:ascii="Arial" w:hAnsi="Arial" w:cs="Arial"/>
        </w:rPr>
        <w:t>- richtige Körper- und Gesundheitspflege (z.B. vor dem Essen Hände waschen,</w:t>
      </w:r>
    </w:p>
    <w:p w:rsidR="003C192D" w:rsidRDefault="003C192D" w:rsidP="003C192D">
      <w:pPr>
        <w:ind w:left="705"/>
        <w:rPr>
          <w:rFonts w:ascii="Arial" w:hAnsi="Arial" w:cs="Arial"/>
        </w:rPr>
      </w:pPr>
      <w:r>
        <w:rPr>
          <w:rFonts w:ascii="Arial" w:hAnsi="Arial" w:cs="Arial"/>
        </w:rPr>
        <w:t xml:space="preserve">  Zahnarztbesuch- Zahnpflege…)</w:t>
      </w:r>
    </w:p>
    <w:p w:rsidR="003C192D" w:rsidRDefault="003C192D" w:rsidP="003C192D">
      <w:pPr>
        <w:ind w:left="705"/>
        <w:rPr>
          <w:rFonts w:ascii="Arial" w:hAnsi="Arial" w:cs="Arial"/>
        </w:rPr>
      </w:pPr>
      <w:r>
        <w:rPr>
          <w:rFonts w:ascii="Arial" w:hAnsi="Arial" w:cs="Arial"/>
        </w:rPr>
        <w:t xml:space="preserve">- Motivation zu einer gesunden Lebensführung (gesunde Ernährung- jede </w:t>
      </w:r>
    </w:p>
    <w:p w:rsidR="003C192D" w:rsidRDefault="003C192D" w:rsidP="003C192D">
      <w:pPr>
        <w:ind w:left="705"/>
        <w:rPr>
          <w:rFonts w:ascii="Arial" w:hAnsi="Arial" w:cs="Arial"/>
        </w:rPr>
      </w:pPr>
      <w:r>
        <w:rPr>
          <w:rFonts w:ascii="Arial" w:hAnsi="Arial" w:cs="Arial"/>
        </w:rPr>
        <w:t xml:space="preserve">  Woche ist Obst- und Gemüsetag. Wir nehmen am Schulfrucht,- und            </w:t>
      </w:r>
    </w:p>
    <w:p w:rsidR="003C192D" w:rsidRDefault="003C192D" w:rsidP="003C192D">
      <w:pPr>
        <w:ind w:left="705"/>
        <w:rPr>
          <w:rFonts w:ascii="Arial" w:hAnsi="Arial" w:cs="Arial"/>
        </w:rPr>
      </w:pPr>
      <w:r>
        <w:rPr>
          <w:rFonts w:ascii="Arial" w:hAnsi="Arial" w:cs="Arial"/>
        </w:rPr>
        <w:t xml:space="preserve">  Schulmilchprogramm teil)</w:t>
      </w:r>
    </w:p>
    <w:p w:rsidR="003C192D" w:rsidRDefault="003C192D" w:rsidP="003C192D">
      <w:pPr>
        <w:ind w:left="705"/>
        <w:rPr>
          <w:rFonts w:ascii="Arial" w:hAnsi="Arial" w:cs="Arial"/>
        </w:rPr>
      </w:pPr>
      <w:r>
        <w:rPr>
          <w:rFonts w:ascii="Arial" w:hAnsi="Arial" w:cs="Arial"/>
        </w:rPr>
        <w:t>- Umgang mit Gefahren (z.B. brennende Kerze, beim Klettern…)</w:t>
      </w:r>
    </w:p>
    <w:p w:rsidR="003C192D" w:rsidRDefault="003C192D" w:rsidP="003C192D">
      <w:pPr>
        <w:rPr>
          <w:rFonts w:ascii="Arial" w:hAnsi="Arial" w:cs="Arial"/>
        </w:rPr>
      </w:pPr>
      <w:r>
        <w:rPr>
          <w:rFonts w:ascii="Arial" w:hAnsi="Arial" w:cs="Arial"/>
        </w:rPr>
        <w:tab/>
        <w:t>- richtiges Verhalten im Straßenverkehr (Schulwegtraining für die Großen…)</w:t>
      </w:r>
    </w:p>
    <w:p w:rsidR="003C192D" w:rsidRDefault="003C192D" w:rsidP="003C192D">
      <w:pPr>
        <w:rPr>
          <w:rFonts w:ascii="Arial" w:hAnsi="Arial" w:cs="Arial"/>
        </w:rPr>
      </w:pPr>
      <w:r>
        <w:rPr>
          <w:rFonts w:ascii="Arial" w:hAnsi="Arial" w:cs="Arial"/>
        </w:rPr>
        <w:tab/>
        <w:t>- Spaziergänge im Ort</w:t>
      </w:r>
    </w:p>
    <w:p w:rsidR="003C192D" w:rsidRDefault="003C192D" w:rsidP="003C192D">
      <w:pPr>
        <w:rPr>
          <w:rFonts w:ascii="Arial" w:hAnsi="Arial" w:cs="Arial"/>
        </w:rPr>
      </w:pPr>
      <w:r>
        <w:rPr>
          <w:rFonts w:ascii="Arial" w:hAnsi="Arial" w:cs="Arial"/>
        </w:rPr>
        <w:t xml:space="preserve">           - Krankenhausbesuch…</w:t>
      </w:r>
    </w:p>
    <w:p w:rsidR="003C192D" w:rsidRDefault="003C192D" w:rsidP="003C192D">
      <w:pPr>
        <w:rPr>
          <w:rFonts w:ascii="Arial" w:hAnsi="Arial" w:cs="Arial"/>
        </w:rPr>
      </w:pPr>
    </w:p>
    <w:p w:rsidR="003C192D" w:rsidRDefault="003C192D" w:rsidP="003C192D">
      <w:pPr>
        <w:rPr>
          <w:rFonts w:ascii="Arial" w:hAnsi="Arial" w:cs="Arial"/>
        </w:rPr>
      </w:pPr>
    </w:p>
    <w:p w:rsidR="003C192D" w:rsidRDefault="003C192D" w:rsidP="003C192D">
      <w:pPr>
        <w:rPr>
          <w:rFonts w:ascii="Arial" w:hAnsi="Arial" w:cs="Arial"/>
        </w:rPr>
      </w:pPr>
    </w:p>
    <w:p w:rsidR="003C192D" w:rsidRDefault="003C192D" w:rsidP="003C192D">
      <w:pPr>
        <w:rPr>
          <w:rFonts w:ascii="Arial" w:hAnsi="Arial" w:cs="Arial"/>
          <w:noProof/>
          <w:lang w:eastAsia="de-DE"/>
        </w:rPr>
      </w:pPr>
    </w:p>
    <w:p w:rsidR="00961B63" w:rsidRDefault="00961B63" w:rsidP="003C192D">
      <w:pPr>
        <w:rPr>
          <w:rFonts w:ascii="Arial" w:hAnsi="Arial" w:cs="Arial"/>
        </w:rPr>
      </w:pPr>
    </w:p>
    <w:p w:rsidR="003C192D" w:rsidRDefault="003C192D" w:rsidP="003C192D">
      <w:pPr>
        <w:rPr>
          <w:rFonts w:ascii="Arial" w:hAnsi="Arial" w:cs="Arial"/>
        </w:rPr>
      </w:pPr>
    </w:p>
    <w:p w:rsidR="0047357D" w:rsidRDefault="0047357D" w:rsidP="00606101">
      <w:pPr>
        <w:spacing w:after="0" w:line="240" w:lineRule="auto"/>
        <w:rPr>
          <w:rFonts w:ascii="Arial" w:hAnsi="Arial" w:cs="Arial"/>
          <w:b/>
        </w:rPr>
      </w:pPr>
    </w:p>
    <w:p w:rsidR="0047357D" w:rsidRDefault="0047357D" w:rsidP="00606101">
      <w:pPr>
        <w:spacing w:after="0" w:line="240" w:lineRule="auto"/>
        <w:rPr>
          <w:rFonts w:ascii="Arial" w:hAnsi="Arial" w:cs="Arial"/>
          <w:b/>
        </w:rPr>
      </w:pPr>
    </w:p>
    <w:p w:rsidR="0047357D" w:rsidRDefault="0047357D" w:rsidP="00606101">
      <w:pPr>
        <w:spacing w:after="0" w:line="240" w:lineRule="auto"/>
        <w:rPr>
          <w:rFonts w:ascii="Arial" w:hAnsi="Arial" w:cs="Arial"/>
          <w:b/>
        </w:rPr>
      </w:pPr>
    </w:p>
    <w:p w:rsidR="0047357D" w:rsidRDefault="0047357D" w:rsidP="00606101">
      <w:pPr>
        <w:spacing w:after="0" w:line="240" w:lineRule="auto"/>
        <w:rPr>
          <w:rFonts w:ascii="Arial" w:hAnsi="Arial" w:cs="Arial"/>
          <w:b/>
        </w:rPr>
      </w:pPr>
    </w:p>
    <w:p w:rsidR="0047357D" w:rsidRDefault="0047357D" w:rsidP="00606101">
      <w:pPr>
        <w:spacing w:after="0" w:line="240" w:lineRule="auto"/>
        <w:rPr>
          <w:rFonts w:ascii="Arial" w:hAnsi="Arial" w:cs="Arial"/>
          <w:b/>
        </w:rPr>
      </w:pPr>
    </w:p>
    <w:p w:rsidR="005C11BA" w:rsidRPr="0050255C" w:rsidRDefault="00745B20" w:rsidP="00606101">
      <w:pPr>
        <w:spacing w:after="0" w:line="240" w:lineRule="auto"/>
        <w:rPr>
          <w:rStyle w:val="fontstyle31"/>
          <w:rFonts w:ascii="Arial" w:hAnsi="Arial" w:cs="Arial"/>
          <w:sz w:val="32"/>
          <w:szCs w:val="32"/>
        </w:rPr>
      </w:pPr>
      <w:r>
        <w:rPr>
          <w:rFonts w:ascii="Arial Narrow" w:hAnsi="Arial Narrow"/>
          <w:i/>
          <w:iCs/>
          <w:color w:val="000000"/>
        </w:rPr>
        <w:lastRenderedPageBreak/>
        <w:br/>
      </w:r>
      <w:r w:rsidRPr="0050255C">
        <w:rPr>
          <w:rStyle w:val="fontstyle31"/>
          <w:rFonts w:ascii="Arial" w:hAnsi="Arial" w:cs="Arial"/>
          <w:sz w:val="32"/>
          <w:szCs w:val="32"/>
        </w:rPr>
        <w:t>6 Kooperation und Vernetzung – Anschlussfähigkeit und Bildungspartner unserer Einrichtung</w:t>
      </w:r>
    </w:p>
    <w:p w:rsidR="005C11BA" w:rsidRPr="00E01551" w:rsidRDefault="00745B20" w:rsidP="00606101">
      <w:pPr>
        <w:spacing w:after="0" w:line="240" w:lineRule="auto"/>
        <w:rPr>
          <w:rStyle w:val="fontstyle41"/>
          <w:rFonts w:ascii="Arial" w:hAnsi="Arial" w:cs="Arial"/>
          <w:sz w:val="24"/>
          <w:szCs w:val="24"/>
        </w:rPr>
      </w:pPr>
      <w:r>
        <w:rPr>
          <w:rFonts w:ascii="Arial Narrow" w:hAnsi="Arial Narrow"/>
          <w:b/>
          <w:bCs/>
          <w:color w:val="1F497D"/>
        </w:rPr>
        <w:br/>
      </w:r>
      <w:r w:rsidRPr="00E01551">
        <w:rPr>
          <w:rStyle w:val="fontstyle41"/>
          <w:rFonts w:ascii="Arial" w:hAnsi="Arial" w:cs="Arial"/>
          <w:color w:val="7030A0"/>
          <w:sz w:val="24"/>
          <w:szCs w:val="24"/>
        </w:rPr>
        <w:t>6.1 Bildungs- und Erziehungspartnerschaft mit den Eltern</w:t>
      </w:r>
    </w:p>
    <w:p w:rsidR="005C11BA" w:rsidRDefault="005C11BA" w:rsidP="005C11BA">
      <w:pPr>
        <w:rPr>
          <w:rFonts w:ascii="Arial" w:hAnsi="Arial" w:cs="Arial"/>
        </w:rPr>
      </w:pPr>
    </w:p>
    <w:p w:rsidR="005C11BA" w:rsidRDefault="005C11BA" w:rsidP="005C11BA">
      <w:pPr>
        <w:rPr>
          <w:rFonts w:ascii="Arial" w:hAnsi="Arial" w:cs="Arial"/>
        </w:rPr>
      </w:pPr>
      <w:r>
        <w:rPr>
          <w:rFonts w:ascii="Arial" w:hAnsi="Arial" w:cs="Arial"/>
        </w:rPr>
        <w:t>Die Partnerschaft mit den Eltern ist ein wichtiger Bestandteil unserer Arbeit. Der Kontakt zu den Kindergarteneltern hilft uns dabei, gemeinsam Ziele zu entwickeln, die Kinder kennen und verstehen zu lernen, um</w:t>
      </w:r>
    </w:p>
    <w:p w:rsidR="005C11BA" w:rsidRDefault="005C11BA" w:rsidP="005C11BA">
      <w:pPr>
        <w:rPr>
          <w:rFonts w:ascii="Arial" w:hAnsi="Arial" w:cs="Arial"/>
        </w:rPr>
      </w:pPr>
      <w:r>
        <w:rPr>
          <w:rFonts w:ascii="Arial" w:hAnsi="Arial" w:cs="Arial"/>
        </w:rPr>
        <w:t>dem Kind die bestmögliche Bildung und Erziehung zukommen zu lassen.</w:t>
      </w:r>
    </w:p>
    <w:p w:rsidR="005C11BA" w:rsidRDefault="005C11BA" w:rsidP="005C11BA">
      <w:pPr>
        <w:rPr>
          <w:rFonts w:ascii="Arial" w:hAnsi="Arial" w:cs="Arial"/>
        </w:rPr>
      </w:pPr>
    </w:p>
    <w:p w:rsidR="005C11BA" w:rsidRDefault="005C11BA" w:rsidP="005C11BA">
      <w:pPr>
        <w:ind w:left="1416" w:firstLine="708"/>
        <w:rPr>
          <w:rFonts w:ascii="Arial" w:hAnsi="Arial" w:cs="Arial"/>
          <w:b/>
          <w:sz w:val="28"/>
          <w:szCs w:val="28"/>
        </w:rPr>
      </w:pPr>
      <w:r>
        <w:rPr>
          <w:rFonts w:ascii="Arial" w:hAnsi="Arial" w:cs="Arial"/>
          <w:b/>
          <w:sz w:val="28"/>
          <w:szCs w:val="28"/>
        </w:rPr>
        <w:t>Teilhabe der Eltern in Form von</w:t>
      </w:r>
    </w:p>
    <w:p w:rsidR="005C11BA" w:rsidRDefault="005C11BA" w:rsidP="005C11BA">
      <w:pPr>
        <w:rPr>
          <w:rFonts w:ascii="Arial" w:hAnsi="Arial" w:cs="Arial"/>
          <w:sz w:val="24"/>
          <w:szCs w:val="24"/>
        </w:rPr>
      </w:pPr>
      <w:r>
        <w:rPr>
          <w:rFonts w:ascii="Arial" w:hAnsi="Arial" w:cs="Arial"/>
        </w:rPr>
        <w:t xml:space="preserve">Elterngesprächen </w:t>
      </w:r>
      <w:r>
        <w:rPr>
          <w:rFonts w:ascii="Arial" w:hAnsi="Arial" w:cs="Arial"/>
        </w:rPr>
        <w:tab/>
        <w:t xml:space="preserve"> - Tür – und Angelgespräche zur Bring – und Abholzeit</w:t>
      </w:r>
    </w:p>
    <w:p w:rsidR="005C11BA" w:rsidRDefault="005C11BA" w:rsidP="005C11BA">
      <w:pPr>
        <w:numPr>
          <w:ilvl w:val="0"/>
          <w:numId w:val="30"/>
        </w:numPr>
        <w:spacing w:after="0" w:line="240" w:lineRule="auto"/>
        <w:rPr>
          <w:rFonts w:ascii="Arial" w:hAnsi="Arial" w:cs="Arial"/>
        </w:rPr>
      </w:pPr>
      <w:r>
        <w:rPr>
          <w:rFonts w:ascii="Arial" w:hAnsi="Arial" w:cs="Arial"/>
        </w:rPr>
        <w:t>vereinbarte Gespräche (z.B. zum Entwicklungsstand des Kindes…)</w:t>
      </w:r>
    </w:p>
    <w:p w:rsidR="005C11BA" w:rsidRDefault="005C11BA" w:rsidP="005C11BA">
      <w:pPr>
        <w:numPr>
          <w:ilvl w:val="0"/>
          <w:numId w:val="30"/>
        </w:numPr>
        <w:spacing w:after="0" w:line="240" w:lineRule="auto"/>
        <w:rPr>
          <w:rFonts w:ascii="Arial" w:hAnsi="Arial" w:cs="Arial"/>
        </w:rPr>
      </w:pPr>
      <w:r>
        <w:rPr>
          <w:rFonts w:ascii="Arial" w:hAnsi="Arial" w:cs="Arial"/>
        </w:rPr>
        <w:t>Anmeldegespräch</w:t>
      </w:r>
    </w:p>
    <w:p w:rsidR="005C11BA" w:rsidRDefault="005C11BA" w:rsidP="005C11BA">
      <w:pPr>
        <w:numPr>
          <w:ilvl w:val="0"/>
          <w:numId w:val="30"/>
        </w:numPr>
        <w:spacing w:after="0" w:line="240" w:lineRule="auto"/>
        <w:rPr>
          <w:rFonts w:ascii="Arial" w:hAnsi="Arial" w:cs="Arial"/>
        </w:rPr>
      </w:pPr>
      <w:r>
        <w:rPr>
          <w:rFonts w:ascii="Arial" w:hAnsi="Arial" w:cs="Arial"/>
        </w:rPr>
        <w:t>Elternstammtische</w:t>
      </w:r>
    </w:p>
    <w:p w:rsidR="005C11BA" w:rsidRDefault="005C11BA" w:rsidP="005C11BA">
      <w:pPr>
        <w:numPr>
          <w:ilvl w:val="0"/>
          <w:numId w:val="30"/>
        </w:numPr>
        <w:spacing w:after="0" w:line="240" w:lineRule="auto"/>
        <w:rPr>
          <w:rFonts w:ascii="Arial" w:hAnsi="Arial" w:cs="Arial"/>
        </w:rPr>
      </w:pPr>
      <w:r>
        <w:rPr>
          <w:rFonts w:ascii="Arial" w:hAnsi="Arial" w:cs="Arial"/>
        </w:rPr>
        <w:t>Elternfragebogen zur Vorbereitung auf ein Entwicklungs-</w:t>
      </w:r>
    </w:p>
    <w:p w:rsidR="005C11BA" w:rsidRDefault="005C11BA" w:rsidP="005C11BA">
      <w:pPr>
        <w:ind w:left="2550"/>
        <w:rPr>
          <w:rFonts w:ascii="Arial" w:hAnsi="Arial" w:cs="Arial"/>
        </w:rPr>
      </w:pPr>
      <w:proofErr w:type="spellStart"/>
      <w:r>
        <w:rPr>
          <w:rFonts w:ascii="Arial" w:hAnsi="Arial" w:cs="Arial"/>
        </w:rPr>
        <w:t>gespräch</w:t>
      </w:r>
      <w:proofErr w:type="spellEnd"/>
    </w:p>
    <w:p w:rsidR="005C11BA" w:rsidRDefault="0096699D" w:rsidP="005C11BA">
      <w:pPr>
        <w:rPr>
          <w:rFonts w:ascii="Arial" w:hAnsi="Arial" w:cs="Arial"/>
        </w:rPr>
      </w:pPr>
      <w:r>
        <w:rPr>
          <w:rFonts w:ascii="Arial" w:hAnsi="Arial" w:cs="Arial"/>
        </w:rPr>
        <w:t>Elternabende</w:t>
      </w:r>
      <w:r>
        <w:rPr>
          <w:rFonts w:ascii="Arial" w:hAnsi="Arial" w:cs="Arial"/>
        </w:rPr>
        <w:tab/>
      </w:r>
      <w:r w:rsidR="005C11BA">
        <w:rPr>
          <w:rFonts w:ascii="Arial" w:hAnsi="Arial" w:cs="Arial"/>
        </w:rPr>
        <w:t xml:space="preserve"> - Beiratswahl           - themenbezogene Elternabende</w:t>
      </w:r>
    </w:p>
    <w:p w:rsidR="005C11BA" w:rsidRDefault="0096699D" w:rsidP="0096699D">
      <w:pPr>
        <w:rPr>
          <w:rFonts w:ascii="Arial" w:hAnsi="Arial" w:cs="Arial"/>
        </w:rPr>
      </w:pPr>
      <w:r>
        <w:rPr>
          <w:rFonts w:ascii="Arial" w:hAnsi="Arial" w:cs="Arial"/>
        </w:rPr>
        <w:t xml:space="preserve">Meinungsumfragen, Beschwerdemanagement        </w:t>
      </w:r>
      <w:r w:rsidR="005C11BA">
        <w:rPr>
          <w:rFonts w:ascii="Arial" w:hAnsi="Arial" w:cs="Arial"/>
        </w:rPr>
        <w:t xml:space="preserve">   </w:t>
      </w:r>
      <w:r>
        <w:rPr>
          <w:rFonts w:ascii="Arial" w:hAnsi="Arial" w:cs="Arial"/>
        </w:rPr>
        <w:t xml:space="preserve">    </w:t>
      </w:r>
      <w:r w:rsidR="005C11BA">
        <w:rPr>
          <w:rFonts w:ascii="Arial" w:hAnsi="Arial" w:cs="Arial"/>
        </w:rPr>
        <w:t xml:space="preserve">   - Gruppenelternabende</w:t>
      </w:r>
    </w:p>
    <w:p w:rsidR="005C11BA" w:rsidRDefault="005C11BA" w:rsidP="005C11B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 Elternnachmittag</w:t>
      </w:r>
    </w:p>
    <w:p w:rsidR="00C76214" w:rsidRDefault="005C11BA" w:rsidP="005C11BA">
      <w:pPr>
        <w:rPr>
          <w:rFonts w:ascii="Arial" w:hAnsi="Arial" w:cs="Arial"/>
        </w:rPr>
      </w:pPr>
      <w:r>
        <w:rPr>
          <w:rFonts w:ascii="Arial" w:hAnsi="Arial" w:cs="Arial"/>
        </w:rPr>
        <w:t>Eltern-</w:t>
      </w:r>
      <w:r w:rsidR="00F12A2A">
        <w:rPr>
          <w:rFonts w:ascii="Arial" w:hAnsi="Arial" w:cs="Arial"/>
        </w:rPr>
        <w:t>Informationen -</w:t>
      </w:r>
      <w:r w:rsidR="00C76214">
        <w:rPr>
          <w:rFonts w:ascii="Arial" w:hAnsi="Arial" w:cs="Arial"/>
        </w:rPr>
        <w:t xml:space="preserve"> </w:t>
      </w:r>
      <w:proofErr w:type="spellStart"/>
      <w:r w:rsidR="00C76214">
        <w:rPr>
          <w:rFonts w:ascii="Arial" w:hAnsi="Arial" w:cs="Arial"/>
        </w:rPr>
        <w:t>Stay</w:t>
      </w:r>
      <w:proofErr w:type="spellEnd"/>
      <w:r w:rsidR="00E56594">
        <w:rPr>
          <w:rFonts w:ascii="Arial" w:hAnsi="Arial" w:cs="Arial"/>
        </w:rPr>
        <w:t xml:space="preserve"> </w:t>
      </w:r>
      <w:proofErr w:type="spellStart"/>
      <w:r w:rsidR="00C76214">
        <w:rPr>
          <w:rFonts w:ascii="Arial" w:hAnsi="Arial" w:cs="Arial"/>
        </w:rPr>
        <w:t>informed</w:t>
      </w:r>
      <w:proofErr w:type="spellEnd"/>
      <w:r w:rsidR="00C76214">
        <w:rPr>
          <w:rFonts w:ascii="Arial" w:hAnsi="Arial" w:cs="Arial"/>
        </w:rPr>
        <w:t xml:space="preserve"> </w:t>
      </w:r>
      <w:proofErr w:type="spellStart"/>
      <w:r w:rsidR="00C76214">
        <w:rPr>
          <w:rFonts w:ascii="Arial" w:hAnsi="Arial" w:cs="Arial"/>
        </w:rPr>
        <w:t>app</w:t>
      </w:r>
      <w:proofErr w:type="spellEnd"/>
    </w:p>
    <w:p w:rsidR="005C11BA" w:rsidRDefault="005C11BA" w:rsidP="00C76214">
      <w:pPr>
        <w:ind w:left="1416" w:firstLine="708"/>
        <w:rPr>
          <w:rFonts w:ascii="Arial" w:hAnsi="Arial" w:cs="Arial"/>
        </w:rPr>
      </w:pPr>
      <w:r>
        <w:rPr>
          <w:rFonts w:ascii="Arial" w:hAnsi="Arial" w:cs="Arial"/>
        </w:rPr>
        <w:t xml:space="preserve"> - Konzeption                           </w:t>
      </w:r>
      <w:r w:rsidR="00C76214">
        <w:rPr>
          <w:rFonts w:ascii="Arial" w:hAnsi="Arial" w:cs="Arial"/>
        </w:rPr>
        <w:t xml:space="preserve">   </w:t>
      </w:r>
      <w:r>
        <w:rPr>
          <w:rFonts w:ascii="Arial" w:hAnsi="Arial" w:cs="Arial"/>
        </w:rPr>
        <w:t>- Info- Wand</w:t>
      </w:r>
    </w:p>
    <w:p w:rsidR="005C11BA" w:rsidRDefault="005C11BA" w:rsidP="005C11BA">
      <w:pPr>
        <w:rPr>
          <w:rFonts w:ascii="Arial" w:hAnsi="Arial" w:cs="Arial"/>
        </w:rPr>
      </w:pPr>
      <w:r>
        <w:rPr>
          <w:rFonts w:ascii="Arial" w:hAnsi="Arial" w:cs="Arial"/>
        </w:rPr>
        <w:t xml:space="preserve">                                    - Kindergartenordnung             - Gruppen- </w:t>
      </w:r>
      <w:proofErr w:type="spellStart"/>
      <w:r>
        <w:rPr>
          <w:rFonts w:ascii="Arial" w:hAnsi="Arial" w:cs="Arial"/>
        </w:rPr>
        <w:t>Infowand</w:t>
      </w:r>
      <w:proofErr w:type="spellEnd"/>
    </w:p>
    <w:p w:rsidR="005C11BA" w:rsidRDefault="005C11BA" w:rsidP="005C11BA">
      <w:pPr>
        <w:rPr>
          <w:rFonts w:ascii="Arial" w:hAnsi="Arial" w:cs="Arial"/>
        </w:rPr>
      </w:pPr>
      <w:r>
        <w:rPr>
          <w:rFonts w:ascii="Arial" w:hAnsi="Arial" w:cs="Arial"/>
        </w:rPr>
        <w:t xml:space="preserve">                                    - Elternbriefe</w:t>
      </w:r>
      <w:r>
        <w:rPr>
          <w:rFonts w:ascii="Arial" w:hAnsi="Arial" w:cs="Arial"/>
        </w:rPr>
        <w:tab/>
      </w:r>
      <w:r>
        <w:rPr>
          <w:rFonts w:ascii="Arial" w:hAnsi="Arial" w:cs="Arial"/>
        </w:rPr>
        <w:tab/>
        <w:t xml:space="preserve">         </w:t>
      </w:r>
      <w:r w:rsidR="00926803">
        <w:rPr>
          <w:rFonts w:ascii="Arial" w:hAnsi="Arial" w:cs="Arial"/>
        </w:rPr>
        <w:t xml:space="preserve">     </w:t>
      </w:r>
      <w:r>
        <w:rPr>
          <w:rFonts w:ascii="Arial" w:hAnsi="Arial" w:cs="Arial"/>
        </w:rPr>
        <w:t xml:space="preserve">  - Tagesrückblicke</w:t>
      </w:r>
    </w:p>
    <w:p w:rsidR="005C11BA" w:rsidRDefault="00926803" w:rsidP="005C11BA">
      <w:pPr>
        <w:rPr>
          <w:rFonts w:ascii="Arial" w:hAnsi="Arial" w:cs="Arial"/>
        </w:rPr>
      </w:pPr>
      <w:r>
        <w:rPr>
          <w:rFonts w:ascii="Arial" w:hAnsi="Arial" w:cs="Arial"/>
        </w:rPr>
        <w:tab/>
      </w:r>
      <w:r>
        <w:rPr>
          <w:rFonts w:ascii="Arial" w:hAnsi="Arial" w:cs="Arial"/>
        </w:rPr>
        <w:tab/>
        <w:t xml:space="preserve">           </w:t>
      </w:r>
      <w:r w:rsidR="005C11BA">
        <w:rPr>
          <w:rFonts w:ascii="Arial" w:hAnsi="Arial" w:cs="Arial"/>
        </w:rPr>
        <w:t xml:space="preserve">  - Schnuppertage</w:t>
      </w:r>
      <w:r w:rsidR="005C11BA">
        <w:rPr>
          <w:rFonts w:ascii="Arial" w:hAnsi="Arial" w:cs="Arial"/>
        </w:rPr>
        <w:tab/>
      </w:r>
      <w:r w:rsidR="005C11BA">
        <w:rPr>
          <w:rFonts w:ascii="Arial" w:hAnsi="Arial" w:cs="Arial"/>
        </w:rPr>
        <w:tab/>
      </w:r>
      <w:r>
        <w:rPr>
          <w:rFonts w:ascii="Arial" w:hAnsi="Arial" w:cs="Arial"/>
        </w:rPr>
        <w:t xml:space="preserve">     </w:t>
      </w:r>
      <w:r w:rsidR="005C11BA">
        <w:rPr>
          <w:rFonts w:ascii="Arial" w:hAnsi="Arial" w:cs="Arial"/>
        </w:rPr>
        <w:t>- Kindergarten ABC</w:t>
      </w:r>
    </w:p>
    <w:p w:rsidR="005C11BA" w:rsidRDefault="005C11BA" w:rsidP="005C11BA">
      <w:pPr>
        <w:rPr>
          <w:rFonts w:ascii="Arial" w:hAnsi="Arial" w:cs="Arial"/>
        </w:rPr>
      </w:pPr>
      <w:r>
        <w:rPr>
          <w:rFonts w:ascii="Arial" w:hAnsi="Arial" w:cs="Arial"/>
        </w:rPr>
        <w:tab/>
      </w:r>
      <w:r>
        <w:rPr>
          <w:rFonts w:ascii="Arial" w:hAnsi="Arial" w:cs="Arial"/>
        </w:rPr>
        <w:tab/>
      </w:r>
      <w:r>
        <w:rPr>
          <w:rFonts w:ascii="Arial" w:hAnsi="Arial" w:cs="Arial"/>
        </w:rPr>
        <w:tab/>
      </w:r>
      <w:r w:rsidR="00926803">
        <w:rPr>
          <w:rFonts w:ascii="Arial" w:hAnsi="Arial" w:cs="Arial"/>
        </w:rPr>
        <w:t>- Schutzkonzept</w:t>
      </w:r>
      <w:r w:rsidR="00926803">
        <w:rPr>
          <w:rFonts w:ascii="Arial" w:hAnsi="Arial" w:cs="Arial"/>
        </w:rPr>
        <w:tab/>
      </w:r>
      <w:r w:rsidR="00926803">
        <w:rPr>
          <w:rFonts w:ascii="Arial" w:hAnsi="Arial" w:cs="Arial"/>
        </w:rPr>
        <w:tab/>
        <w:t xml:space="preserve">   </w:t>
      </w:r>
      <w:r>
        <w:rPr>
          <w:rFonts w:ascii="Arial" w:hAnsi="Arial" w:cs="Arial"/>
        </w:rPr>
        <w:t xml:space="preserve">  - digitaler Bildschirm</w:t>
      </w:r>
    </w:p>
    <w:p w:rsidR="005C11BA" w:rsidRDefault="00926803" w:rsidP="005C11BA">
      <w:pPr>
        <w:rPr>
          <w:rFonts w:ascii="Arial" w:hAnsi="Arial" w:cs="Arial"/>
        </w:rPr>
      </w:pPr>
      <w:r>
        <w:rPr>
          <w:rFonts w:ascii="Arial" w:hAnsi="Arial" w:cs="Arial"/>
        </w:rPr>
        <w:tab/>
      </w:r>
      <w:r>
        <w:rPr>
          <w:rFonts w:ascii="Arial" w:hAnsi="Arial" w:cs="Arial"/>
        </w:rPr>
        <w:tab/>
        <w:t xml:space="preserve">         </w:t>
      </w:r>
      <w:r w:rsidR="005C11BA">
        <w:rPr>
          <w:rFonts w:ascii="Arial" w:hAnsi="Arial" w:cs="Arial"/>
        </w:rPr>
        <w:t xml:space="preserve">  </w:t>
      </w:r>
      <w:r w:rsidR="00136EBD">
        <w:rPr>
          <w:rFonts w:ascii="Arial" w:hAnsi="Arial" w:cs="Arial"/>
        </w:rPr>
        <w:t>- Hospitationen</w:t>
      </w:r>
    </w:p>
    <w:p w:rsidR="005C11BA" w:rsidRDefault="00136EBD" w:rsidP="00136EBD">
      <w:pPr>
        <w:ind w:left="2124"/>
        <w:rPr>
          <w:rFonts w:ascii="Arial" w:hAnsi="Arial" w:cs="Arial"/>
        </w:rPr>
      </w:pPr>
      <w:r>
        <w:rPr>
          <w:rFonts w:ascii="Arial" w:hAnsi="Arial" w:cs="Arial"/>
        </w:rPr>
        <w:t xml:space="preserve"> </w:t>
      </w:r>
      <w:r w:rsidR="005C11BA">
        <w:rPr>
          <w:rFonts w:ascii="Arial" w:hAnsi="Arial" w:cs="Arial"/>
        </w:rPr>
        <w:t>Feste- Feiern</w:t>
      </w:r>
      <w:r w:rsidR="005C11BA">
        <w:rPr>
          <w:rFonts w:ascii="Arial" w:hAnsi="Arial" w:cs="Arial"/>
        </w:rPr>
        <w:tab/>
        <w:t xml:space="preserve"> - im</w:t>
      </w:r>
      <w:r w:rsidR="00AD5166">
        <w:rPr>
          <w:rFonts w:ascii="Arial" w:hAnsi="Arial" w:cs="Arial"/>
        </w:rPr>
        <w:t xml:space="preserve"> Jahreskreis   </w:t>
      </w:r>
      <w:r w:rsidR="005C11BA">
        <w:rPr>
          <w:rFonts w:ascii="Arial" w:hAnsi="Arial" w:cs="Arial"/>
        </w:rPr>
        <w:t xml:space="preserve"> - Gottesdienste</w:t>
      </w:r>
    </w:p>
    <w:p w:rsidR="005C11BA" w:rsidRDefault="005C11BA" w:rsidP="005C11BA">
      <w:pPr>
        <w:rPr>
          <w:rFonts w:ascii="Arial" w:hAnsi="Arial" w:cs="Arial"/>
        </w:rPr>
      </w:pPr>
    </w:p>
    <w:p w:rsidR="005C11BA" w:rsidRDefault="005C11BA" w:rsidP="005C11BA">
      <w:pPr>
        <w:rPr>
          <w:rFonts w:ascii="Arial" w:hAnsi="Arial" w:cs="Arial"/>
        </w:rPr>
      </w:pPr>
      <w:r>
        <w:rPr>
          <w:rFonts w:ascii="Arial" w:hAnsi="Arial" w:cs="Arial"/>
        </w:rPr>
        <w:t xml:space="preserve">Aktivitäten                 - Basare                               </w:t>
      </w:r>
      <w:r>
        <w:rPr>
          <w:rFonts w:ascii="Arial" w:hAnsi="Arial" w:cs="Arial"/>
        </w:rPr>
        <w:tab/>
        <w:t xml:space="preserve"> - Elternumfragen </w:t>
      </w:r>
    </w:p>
    <w:p w:rsidR="005C11BA" w:rsidRDefault="005C11BA" w:rsidP="005C11BA">
      <w:pPr>
        <w:rPr>
          <w:rFonts w:ascii="Arial" w:hAnsi="Arial" w:cs="Arial"/>
        </w:rPr>
      </w:pPr>
      <w:r>
        <w:rPr>
          <w:rFonts w:ascii="Arial" w:hAnsi="Arial" w:cs="Arial"/>
        </w:rPr>
        <w:t xml:space="preserve">   </w:t>
      </w:r>
      <w:r w:rsidR="00AD5166">
        <w:rPr>
          <w:rFonts w:ascii="Arial" w:hAnsi="Arial" w:cs="Arial"/>
        </w:rPr>
        <w:t xml:space="preserve">                              </w:t>
      </w:r>
      <w:r>
        <w:rPr>
          <w:rFonts w:ascii="Arial" w:hAnsi="Arial" w:cs="Arial"/>
        </w:rPr>
        <w:t xml:space="preserve"> - Wanderungen</w:t>
      </w:r>
      <w:r w:rsidR="00AD5166">
        <w:rPr>
          <w:rFonts w:ascii="Arial" w:hAnsi="Arial" w:cs="Arial"/>
        </w:rPr>
        <w:tab/>
      </w:r>
      <w:r w:rsidR="00AD5166">
        <w:rPr>
          <w:rFonts w:ascii="Arial" w:hAnsi="Arial" w:cs="Arial"/>
        </w:rPr>
        <w:tab/>
      </w:r>
      <w:r>
        <w:rPr>
          <w:rFonts w:ascii="Arial" w:hAnsi="Arial" w:cs="Arial"/>
        </w:rPr>
        <w:t xml:space="preserve"> - Familienausflug</w:t>
      </w:r>
    </w:p>
    <w:p w:rsidR="00AD5166" w:rsidRDefault="00AD5166" w:rsidP="005C11BA">
      <w:pPr>
        <w:rPr>
          <w:rFonts w:ascii="Arial" w:hAnsi="Arial" w:cs="Arial"/>
        </w:rPr>
      </w:pPr>
      <w:r>
        <w:rPr>
          <w:rFonts w:ascii="Arial" w:hAnsi="Arial" w:cs="Arial"/>
        </w:rPr>
        <w:t xml:space="preserve">                                  - </w:t>
      </w:r>
      <w:proofErr w:type="spellStart"/>
      <w:r>
        <w:rPr>
          <w:rFonts w:ascii="Arial" w:hAnsi="Arial" w:cs="Arial"/>
        </w:rPr>
        <w:t>Kennenlernnachmittag</w:t>
      </w:r>
      <w:bookmarkStart w:id="0" w:name="_GoBack"/>
      <w:bookmarkEnd w:id="0"/>
      <w:proofErr w:type="spellEnd"/>
    </w:p>
    <w:p w:rsidR="00C25F87" w:rsidRDefault="00C25F87" w:rsidP="0083152C">
      <w:pPr>
        <w:rPr>
          <w:rStyle w:val="fontstyle41"/>
          <w:rFonts w:ascii="Arial" w:hAnsi="Arial" w:cs="Arial"/>
          <w:color w:val="7030A0"/>
          <w:sz w:val="24"/>
          <w:szCs w:val="24"/>
        </w:rPr>
      </w:pPr>
    </w:p>
    <w:p w:rsidR="00C25F87" w:rsidRDefault="00C25F87" w:rsidP="0083152C">
      <w:pPr>
        <w:rPr>
          <w:rStyle w:val="fontstyle41"/>
          <w:rFonts w:ascii="Arial" w:hAnsi="Arial" w:cs="Arial"/>
          <w:color w:val="7030A0"/>
          <w:sz w:val="24"/>
          <w:szCs w:val="24"/>
        </w:rPr>
      </w:pPr>
    </w:p>
    <w:p w:rsidR="00C25F87" w:rsidRDefault="00C25F87" w:rsidP="0083152C">
      <w:pPr>
        <w:rPr>
          <w:rStyle w:val="fontstyle41"/>
          <w:rFonts w:ascii="Arial" w:hAnsi="Arial" w:cs="Arial"/>
          <w:color w:val="7030A0"/>
          <w:sz w:val="24"/>
          <w:szCs w:val="24"/>
        </w:rPr>
      </w:pPr>
    </w:p>
    <w:p w:rsidR="0083152C" w:rsidRPr="00E01551" w:rsidRDefault="00745B20" w:rsidP="0083152C">
      <w:pPr>
        <w:rPr>
          <w:rStyle w:val="fontstyle41"/>
          <w:rFonts w:ascii="Arial" w:hAnsi="Arial" w:cs="Arial"/>
          <w:sz w:val="24"/>
          <w:szCs w:val="24"/>
        </w:rPr>
      </w:pPr>
      <w:r w:rsidRPr="00E01551">
        <w:rPr>
          <w:rStyle w:val="fontstyle41"/>
          <w:rFonts w:ascii="Arial" w:hAnsi="Arial" w:cs="Arial"/>
          <w:color w:val="7030A0"/>
          <w:sz w:val="24"/>
          <w:szCs w:val="24"/>
        </w:rPr>
        <w:t>6.2 Partnerschaften mit außerfamiliären Bildungsorten</w:t>
      </w:r>
    </w:p>
    <w:p w:rsidR="0083152C" w:rsidRDefault="00745B20" w:rsidP="0083152C">
      <w:pPr>
        <w:rPr>
          <w:rFonts w:ascii="Arial" w:hAnsi="Arial" w:cs="Arial"/>
          <w:b/>
          <w:color w:val="993300"/>
          <w:sz w:val="48"/>
          <w:szCs w:val="48"/>
        </w:rPr>
      </w:pPr>
      <w:r>
        <w:rPr>
          <w:rFonts w:ascii="Arial Narrow" w:hAnsi="Arial Narrow"/>
          <w:color w:val="000000"/>
        </w:rPr>
        <w:br/>
      </w:r>
      <w:r w:rsidR="0083152C" w:rsidRPr="0083152C">
        <w:rPr>
          <w:rFonts w:ascii="Arial" w:hAnsi="Arial" w:cs="Arial"/>
          <w:b/>
          <w:sz w:val="24"/>
          <w:szCs w:val="24"/>
        </w:rPr>
        <w:t>Kooperation und Vernetzung</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Träger</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Eltern</w:t>
      </w:r>
      <w:r>
        <w:rPr>
          <w:rFonts w:ascii="Arial" w:hAnsi="Arial" w:cs="Arial"/>
        </w:rPr>
        <w:tab/>
      </w:r>
      <w:r>
        <w:rPr>
          <w:rFonts w:ascii="Arial" w:hAnsi="Arial" w:cs="Arial"/>
        </w:rPr>
        <w:tab/>
        <w:t>Elternbeirat</w:t>
      </w:r>
    </w:p>
    <w:p w:rsidR="0083152C" w:rsidRDefault="0083152C" w:rsidP="0083152C">
      <w:pPr>
        <w:rPr>
          <w:rFonts w:ascii="Arial" w:hAnsi="Arial" w:cs="Arial"/>
        </w:rPr>
      </w:pPr>
      <w:r>
        <w:rPr>
          <w:rFonts w:ascii="Arial" w:hAnsi="Arial" w:cs="Arial"/>
        </w:rPr>
        <w:t>Kitas am Tor zur fränkischen Schweiz</w:t>
      </w:r>
      <w:r w:rsidR="00DA4163">
        <w:rPr>
          <w:rFonts w:ascii="Arial" w:hAnsi="Arial" w:cs="Arial"/>
        </w:rPr>
        <w:t>, Geschäftsführer, Verwaltung</w:t>
      </w:r>
    </w:p>
    <w:p w:rsidR="0083152C" w:rsidRDefault="0083152C" w:rsidP="0083152C">
      <w:pPr>
        <w:rPr>
          <w:rFonts w:ascii="Arial" w:hAnsi="Arial" w:cs="Arial"/>
        </w:rPr>
      </w:pPr>
      <w:r>
        <w:rPr>
          <w:rFonts w:ascii="Arial" w:hAnsi="Arial" w:cs="Arial"/>
        </w:rPr>
        <w:t>Aufsichtsbehörde</w:t>
      </w:r>
      <w:r>
        <w:rPr>
          <w:rFonts w:ascii="Arial" w:hAnsi="Arial" w:cs="Arial"/>
        </w:rPr>
        <w:tab/>
      </w:r>
      <w:r>
        <w:rPr>
          <w:rFonts w:ascii="Arial" w:hAnsi="Arial" w:cs="Arial"/>
        </w:rPr>
        <w:tab/>
      </w:r>
      <w:r>
        <w:rPr>
          <w:rFonts w:ascii="Arial" w:hAnsi="Arial" w:cs="Arial"/>
        </w:rPr>
        <w:tab/>
        <w:t xml:space="preserve"> </w:t>
      </w:r>
      <w:r w:rsidR="00646485">
        <w:rPr>
          <w:rFonts w:ascii="Arial" w:hAnsi="Arial" w:cs="Arial"/>
        </w:rPr>
        <w:t xml:space="preserve">          </w:t>
      </w:r>
      <w:r w:rsidR="009C69C5">
        <w:rPr>
          <w:rFonts w:ascii="Arial" w:hAnsi="Arial" w:cs="Arial"/>
        </w:rPr>
        <w:tab/>
      </w:r>
      <w:r w:rsidR="009C69C5">
        <w:rPr>
          <w:rFonts w:ascii="Arial" w:hAnsi="Arial" w:cs="Arial"/>
        </w:rPr>
        <w:tab/>
      </w:r>
      <w:proofErr w:type="gramStart"/>
      <w:r w:rsidR="009C69C5">
        <w:rPr>
          <w:rFonts w:ascii="Arial" w:hAnsi="Arial" w:cs="Arial"/>
        </w:rPr>
        <w:tab/>
        <w:t xml:space="preserve"> </w:t>
      </w:r>
      <w:r>
        <w:rPr>
          <w:rFonts w:ascii="Arial" w:hAnsi="Arial" w:cs="Arial"/>
        </w:rPr>
        <w:t xml:space="preserve"> andere</w:t>
      </w:r>
      <w:proofErr w:type="gramEnd"/>
      <w:r>
        <w:rPr>
          <w:rFonts w:ascii="Arial" w:hAnsi="Arial" w:cs="Arial"/>
        </w:rPr>
        <w:t xml:space="preserve"> Kindergärten</w:t>
      </w:r>
    </w:p>
    <w:p w:rsidR="0083152C" w:rsidRDefault="0083152C" w:rsidP="0083152C">
      <w:pPr>
        <w:rPr>
          <w:rFonts w:ascii="Arial" w:hAnsi="Arial" w:cs="Arial"/>
        </w:rPr>
      </w:pPr>
      <w:r>
        <w:rPr>
          <w:rFonts w:ascii="Arial" w:hAnsi="Arial" w:cs="Arial"/>
        </w:rPr>
        <w:t>Amt für Jugend und Familie</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46485">
        <w:rPr>
          <w:rFonts w:ascii="Arial" w:hAnsi="Arial" w:cs="Arial"/>
        </w:rPr>
        <w:t xml:space="preserve">          </w:t>
      </w:r>
      <w:r w:rsidR="009C69C5">
        <w:rPr>
          <w:rFonts w:ascii="Arial" w:hAnsi="Arial" w:cs="Arial"/>
        </w:rPr>
        <w:t xml:space="preserve"> </w:t>
      </w:r>
      <w:r>
        <w:rPr>
          <w:rFonts w:ascii="Arial" w:hAnsi="Arial" w:cs="Arial"/>
        </w:rPr>
        <w:t xml:space="preserve"> Polizei (Schulwegtraining)</w:t>
      </w:r>
    </w:p>
    <w:p w:rsidR="0083152C" w:rsidRDefault="0083152C" w:rsidP="0083152C">
      <w:pPr>
        <w:rPr>
          <w:rFonts w:ascii="Arial" w:hAnsi="Arial" w:cs="Arial"/>
        </w:rPr>
      </w:pPr>
      <w:r>
        <w:rPr>
          <w:rFonts w:ascii="Arial" w:hAnsi="Arial" w:cs="Arial"/>
        </w:rPr>
        <w:t>Diözesancaritasverband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C69C5">
        <w:rPr>
          <w:rFonts w:ascii="Arial" w:hAnsi="Arial" w:cs="Arial"/>
        </w:rPr>
        <w:t xml:space="preserve"> </w:t>
      </w:r>
      <w:r>
        <w:rPr>
          <w:rFonts w:ascii="Arial" w:hAnsi="Arial" w:cs="Arial"/>
        </w:rPr>
        <w:t>Gesundheitsamt</w:t>
      </w:r>
    </w:p>
    <w:p w:rsidR="0083152C" w:rsidRDefault="0083152C" w:rsidP="0083152C">
      <w:pPr>
        <w:rPr>
          <w:rFonts w:ascii="Arial" w:hAnsi="Arial" w:cs="Arial"/>
        </w:rPr>
      </w:pPr>
      <w:r>
        <w:rPr>
          <w:rFonts w:ascii="Arial" w:hAnsi="Arial" w:cs="Arial"/>
        </w:rPr>
        <w:t>Erzbischöfliches Ordinariat</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46485">
        <w:rPr>
          <w:rFonts w:ascii="Arial" w:hAnsi="Arial" w:cs="Arial"/>
        </w:rPr>
        <w:tab/>
      </w:r>
      <w:r>
        <w:rPr>
          <w:rFonts w:ascii="Arial" w:hAnsi="Arial" w:cs="Arial"/>
        </w:rPr>
        <w:t xml:space="preserve"> Beratungsstellen</w:t>
      </w:r>
    </w:p>
    <w:p w:rsidR="0083152C" w:rsidRDefault="0083152C" w:rsidP="0083152C">
      <w:pPr>
        <w:rPr>
          <w:rFonts w:ascii="Arial" w:hAnsi="Arial" w:cs="Arial"/>
        </w:rPr>
      </w:pPr>
      <w:r>
        <w:rPr>
          <w:rFonts w:ascii="Arial" w:hAnsi="Arial" w:cs="Arial"/>
        </w:rPr>
        <w:t>Versch. Schulen</w:t>
      </w:r>
      <w:r w:rsidR="009C69C5">
        <w:rPr>
          <w:rFonts w:ascii="Arial" w:hAnsi="Arial" w:cs="Arial"/>
        </w:rPr>
        <w:t xml:space="preserve"> </w:t>
      </w:r>
      <w:r>
        <w:rPr>
          <w:rFonts w:ascii="Arial" w:hAnsi="Arial" w:cs="Arial"/>
        </w:rPr>
        <w:t>(Grundschule,</w:t>
      </w:r>
      <w:r>
        <w:rPr>
          <w:rFonts w:ascii="Arial" w:hAnsi="Arial" w:cs="Arial"/>
        </w:rPr>
        <w:tab/>
      </w:r>
      <w:r>
        <w:rPr>
          <w:rFonts w:ascii="Arial" w:hAnsi="Arial" w:cs="Arial"/>
        </w:rPr>
        <w:tab/>
      </w:r>
      <w:r>
        <w:rPr>
          <w:rFonts w:ascii="Arial" w:hAnsi="Arial" w:cs="Arial"/>
        </w:rPr>
        <w:tab/>
      </w:r>
      <w:r>
        <w:rPr>
          <w:rFonts w:ascii="Arial" w:hAnsi="Arial" w:cs="Arial"/>
        </w:rPr>
        <w:tab/>
      </w:r>
      <w:r w:rsidR="009C69C5">
        <w:rPr>
          <w:rFonts w:ascii="Arial" w:hAnsi="Arial" w:cs="Arial"/>
        </w:rPr>
        <w:t xml:space="preserve"> </w:t>
      </w:r>
      <w:r>
        <w:rPr>
          <w:rFonts w:ascii="Arial" w:hAnsi="Arial" w:cs="Arial"/>
        </w:rPr>
        <w:t>Geschäftswelt</w:t>
      </w:r>
    </w:p>
    <w:p w:rsidR="0083152C" w:rsidRDefault="0083152C" w:rsidP="0083152C">
      <w:pPr>
        <w:rPr>
          <w:rFonts w:ascii="Arial" w:hAnsi="Arial" w:cs="Arial"/>
        </w:rPr>
      </w:pPr>
      <w:r>
        <w:rPr>
          <w:rFonts w:ascii="Arial" w:hAnsi="Arial" w:cs="Arial"/>
        </w:rPr>
        <w:t>Sonderschule</w:t>
      </w:r>
      <w:proofErr w:type="gramStart"/>
      <w:r>
        <w:rPr>
          <w:rFonts w:ascii="Arial" w:hAnsi="Arial" w:cs="Arial"/>
        </w:rPr>
        <w:t>… )</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Vereine</w:t>
      </w:r>
    </w:p>
    <w:p w:rsidR="0083152C" w:rsidRDefault="0083152C" w:rsidP="0083152C">
      <w:pPr>
        <w:rPr>
          <w:rFonts w:ascii="Arial" w:hAnsi="Arial" w:cs="Arial"/>
        </w:rPr>
      </w:pPr>
      <w:r>
        <w:rPr>
          <w:rFonts w:ascii="Arial" w:hAnsi="Arial" w:cs="Arial"/>
        </w:rPr>
        <w:t>Nachbarn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ab/>
        <w:t xml:space="preserve">  Frühförderung</w:t>
      </w:r>
      <w:proofErr w:type="gramEnd"/>
    </w:p>
    <w:p w:rsidR="0083152C" w:rsidRDefault="0083152C" w:rsidP="0083152C">
      <w:pPr>
        <w:rPr>
          <w:rFonts w:ascii="Arial" w:hAnsi="Arial" w:cs="Arial"/>
        </w:rPr>
      </w:pPr>
      <w:r>
        <w:rPr>
          <w:rFonts w:ascii="Arial" w:hAnsi="Arial" w:cs="Arial"/>
        </w:rPr>
        <w:t>Pfarrei (Gottesdienste…)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Fachdienste</w:t>
      </w:r>
    </w:p>
    <w:p w:rsidR="0083152C" w:rsidRDefault="0083152C" w:rsidP="0083152C">
      <w:pPr>
        <w:rPr>
          <w:rFonts w:ascii="Arial" w:hAnsi="Arial" w:cs="Arial"/>
        </w:rPr>
      </w:pPr>
      <w:r>
        <w:rPr>
          <w:rFonts w:ascii="Arial" w:hAnsi="Arial" w:cs="Arial"/>
        </w:rPr>
        <w:t>Ausbildungsstätten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46485">
        <w:rPr>
          <w:rFonts w:ascii="Arial" w:hAnsi="Arial" w:cs="Arial"/>
        </w:rPr>
        <w:t xml:space="preserve">  </w:t>
      </w:r>
      <w:r>
        <w:rPr>
          <w:rFonts w:ascii="Arial" w:hAnsi="Arial" w:cs="Arial"/>
        </w:rPr>
        <w:t xml:space="preserve">   pädagogische Konferenzen</w:t>
      </w:r>
    </w:p>
    <w:p w:rsidR="0083152C" w:rsidRDefault="0083152C" w:rsidP="0083152C">
      <w:pPr>
        <w:ind w:left="5664" w:hanging="5664"/>
        <w:rPr>
          <w:rFonts w:ascii="Arial" w:hAnsi="Arial" w:cs="Arial"/>
        </w:rPr>
      </w:pPr>
      <w:r>
        <w:rPr>
          <w:rFonts w:ascii="Arial" w:hAnsi="Arial" w:cs="Arial"/>
        </w:rPr>
        <w:t xml:space="preserve">Mobile </w:t>
      </w:r>
      <w:proofErr w:type="spellStart"/>
      <w:r>
        <w:rPr>
          <w:rFonts w:ascii="Arial" w:hAnsi="Arial" w:cs="Arial"/>
        </w:rPr>
        <w:t>sonderpäd</w:t>
      </w:r>
      <w:proofErr w:type="spellEnd"/>
      <w:r>
        <w:rPr>
          <w:rFonts w:ascii="Arial" w:hAnsi="Arial" w:cs="Arial"/>
        </w:rPr>
        <w:t>. Hilfe</w:t>
      </w:r>
      <w:r>
        <w:rPr>
          <w:rFonts w:ascii="Arial" w:hAnsi="Arial" w:cs="Arial"/>
        </w:rPr>
        <w:tab/>
      </w:r>
      <w:r w:rsidR="00646485">
        <w:rPr>
          <w:rFonts w:ascii="Arial" w:hAnsi="Arial" w:cs="Arial"/>
        </w:rPr>
        <w:t xml:space="preserve">  </w:t>
      </w:r>
      <w:r>
        <w:rPr>
          <w:rFonts w:ascii="Arial" w:hAnsi="Arial" w:cs="Arial"/>
        </w:rPr>
        <w:t xml:space="preserve"> Zahnarzt</w:t>
      </w:r>
      <w:r>
        <w:rPr>
          <w:rFonts w:ascii="Arial" w:hAnsi="Arial" w:cs="Arial"/>
        </w:rPr>
        <w:tab/>
      </w:r>
      <w:r>
        <w:rPr>
          <w:rFonts w:ascii="Arial" w:hAnsi="Arial" w:cs="Arial"/>
        </w:rPr>
        <w:tab/>
      </w:r>
      <w:r>
        <w:rPr>
          <w:rFonts w:ascii="Arial" w:hAnsi="Arial" w:cs="Arial"/>
        </w:rPr>
        <w:tab/>
      </w:r>
    </w:p>
    <w:p w:rsidR="0083152C" w:rsidRDefault="003D7715" w:rsidP="0083152C">
      <w:pPr>
        <w:rPr>
          <w:rFonts w:ascii="Arial" w:hAnsi="Arial" w:cs="Arial"/>
        </w:rPr>
      </w:pPr>
      <w:r>
        <w:rPr>
          <w:rFonts w:ascii="Arial" w:hAnsi="Arial" w:cs="Arial"/>
        </w:rPr>
        <w:t>Feuerwehr</w:t>
      </w:r>
      <w:r w:rsidR="0083152C">
        <w:rPr>
          <w:rFonts w:ascii="Arial" w:hAnsi="Arial" w:cs="Arial"/>
        </w:rPr>
        <w:tab/>
      </w:r>
      <w:r w:rsidR="001665DD">
        <w:rPr>
          <w:rFonts w:ascii="Arial" w:hAnsi="Arial" w:cs="Arial"/>
        </w:rPr>
        <w:tab/>
      </w:r>
      <w:r w:rsidR="001665DD">
        <w:rPr>
          <w:rFonts w:ascii="Arial" w:hAnsi="Arial" w:cs="Arial"/>
        </w:rPr>
        <w:tab/>
      </w:r>
      <w:r w:rsidR="001665DD">
        <w:rPr>
          <w:rFonts w:ascii="Arial" w:hAnsi="Arial" w:cs="Arial"/>
        </w:rPr>
        <w:tab/>
      </w:r>
      <w:r w:rsidR="001665DD">
        <w:rPr>
          <w:rFonts w:ascii="Arial" w:hAnsi="Arial" w:cs="Arial"/>
        </w:rPr>
        <w:tab/>
      </w:r>
      <w:r w:rsidR="001665DD">
        <w:rPr>
          <w:rFonts w:ascii="Arial" w:hAnsi="Arial" w:cs="Arial"/>
        </w:rPr>
        <w:tab/>
      </w:r>
      <w:proofErr w:type="gramStart"/>
      <w:r w:rsidR="001665DD">
        <w:rPr>
          <w:rFonts w:ascii="Arial" w:hAnsi="Arial" w:cs="Arial"/>
        </w:rPr>
        <w:tab/>
      </w:r>
      <w:r w:rsidR="00646485">
        <w:rPr>
          <w:rFonts w:ascii="Arial" w:hAnsi="Arial" w:cs="Arial"/>
        </w:rPr>
        <w:t xml:space="preserve">  </w:t>
      </w:r>
      <w:r w:rsidR="001665DD">
        <w:rPr>
          <w:rFonts w:ascii="Arial" w:hAnsi="Arial" w:cs="Arial"/>
        </w:rPr>
        <w:t>Kinderärzte</w:t>
      </w:r>
      <w:proofErr w:type="gramEnd"/>
      <w:r w:rsidR="0083152C">
        <w:rPr>
          <w:rFonts w:ascii="Arial" w:hAnsi="Arial" w:cs="Arial"/>
        </w:rPr>
        <w:tab/>
      </w:r>
      <w:r w:rsidR="0083152C">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r>
      <w:r w:rsidR="00382BA8">
        <w:rPr>
          <w:rFonts w:ascii="Arial" w:hAnsi="Arial" w:cs="Arial"/>
        </w:rPr>
        <w:tab/>
        <w:t xml:space="preserve">  </w:t>
      </w:r>
      <w:r w:rsidR="00A003B9">
        <w:rPr>
          <w:rFonts w:ascii="Arial" w:hAnsi="Arial" w:cs="Arial"/>
        </w:rPr>
        <w:t>Logopäden</w:t>
      </w:r>
      <w:r w:rsidR="0083152C">
        <w:rPr>
          <w:rFonts w:ascii="Arial" w:hAnsi="Arial" w:cs="Arial"/>
        </w:rPr>
        <w:tab/>
      </w:r>
      <w:r w:rsidR="0083152C">
        <w:rPr>
          <w:rFonts w:ascii="Arial" w:hAnsi="Arial" w:cs="Arial"/>
        </w:rPr>
        <w:tab/>
      </w:r>
      <w:r w:rsidR="0083152C">
        <w:rPr>
          <w:rFonts w:ascii="Arial" w:hAnsi="Arial" w:cs="Arial"/>
        </w:rPr>
        <w:tab/>
      </w:r>
    </w:p>
    <w:p w:rsidR="0083152C" w:rsidRDefault="0083152C" w:rsidP="0083152C">
      <w:pPr>
        <w:rPr>
          <w:rFonts w:ascii="Arial" w:hAnsi="Arial" w:cs="Arial"/>
        </w:rPr>
      </w:pPr>
    </w:p>
    <w:p w:rsidR="0083152C" w:rsidRPr="0083152C" w:rsidRDefault="0083152C" w:rsidP="0083152C">
      <w:pPr>
        <w:rPr>
          <w:rFonts w:ascii="Arial" w:hAnsi="Arial" w:cs="Arial"/>
          <w:b/>
          <w:sz w:val="24"/>
          <w:szCs w:val="24"/>
        </w:rPr>
      </w:pPr>
      <w:r>
        <w:rPr>
          <w:rFonts w:ascii="Arial" w:hAnsi="Arial" w:cs="Arial"/>
        </w:rPr>
        <w:tab/>
      </w:r>
      <w:r>
        <w:rPr>
          <w:rFonts w:ascii="Arial" w:hAnsi="Arial" w:cs="Arial"/>
        </w:rPr>
        <w:tab/>
      </w:r>
      <w:r w:rsidRPr="0083152C">
        <w:rPr>
          <w:rFonts w:ascii="Arial" w:hAnsi="Arial" w:cs="Arial"/>
          <w:sz w:val="24"/>
          <w:szCs w:val="24"/>
        </w:rPr>
        <w:tab/>
        <w:t xml:space="preserve">      </w:t>
      </w:r>
      <w:r w:rsidRPr="0083152C">
        <w:rPr>
          <w:rFonts w:ascii="Arial" w:hAnsi="Arial" w:cs="Arial"/>
          <w:b/>
          <w:sz w:val="24"/>
          <w:szCs w:val="24"/>
        </w:rPr>
        <w:t>ÖFFENTLICHKEITSARBEIT</w:t>
      </w:r>
    </w:p>
    <w:p w:rsidR="0083152C" w:rsidRDefault="0083152C" w:rsidP="0083152C">
      <w:pPr>
        <w:rPr>
          <w:rFonts w:ascii="Arial" w:hAnsi="Arial" w:cs="Arial"/>
          <w:sz w:val="24"/>
          <w:szCs w:val="24"/>
        </w:rPr>
      </w:pPr>
      <w:r>
        <w:rPr>
          <w:rFonts w:ascii="Arial" w:hAnsi="Arial" w:cs="Arial"/>
        </w:rPr>
        <w:tab/>
      </w:r>
      <w:r>
        <w:rPr>
          <w:rFonts w:ascii="Arial" w:hAnsi="Arial" w:cs="Arial"/>
        </w:rPr>
        <w:tab/>
      </w:r>
      <w:r>
        <w:rPr>
          <w:rFonts w:ascii="Arial" w:hAnsi="Arial" w:cs="Arial"/>
        </w:rPr>
        <w:tab/>
      </w:r>
      <w:r>
        <w:rPr>
          <w:rFonts w:ascii="Arial" w:hAnsi="Arial" w:cs="Arial"/>
        </w:rPr>
        <w:tab/>
        <w:t>Anzeigen in der Zeitung</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Informationsblätter/ Plakate</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Konzeption</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Elternbriefe</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Informationen an der Elternwand</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Zusammenarbeit mit dem Elternbeirat</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Beteiligung am Leben in der Pfarrgemeinde</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Informationen im Pfarrbrief</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Tag der Anmeldung</w:t>
      </w:r>
      <w:r w:rsidR="003D7715">
        <w:rPr>
          <w:rFonts w:ascii="Arial" w:hAnsi="Arial" w:cs="Arial"/>
        </w:rPr>
        <w:t xml:space="preserve"> oder Anmeldewoche</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Tag der offenen Tür</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Oma-Opa Nachmittag</w:t>
      </w:r>
    </w:p>
    <w:p w:rsidR="0083152C" w:rsidRDefault="0083152C" w:rsidP="0083152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2B21B6">
        <w:rPr>
          <w:rFonts w:ascii="Arial" w:hAnsi="Arial" w:cs="Arial"/>
        </w:rPr>
        <w:t>Website</w:t>
      </w:r>
      <w:r>
        <w:rPr>
          <w:rFonts w:ascii="Arial" w:hAnsi="Arial" w:cs="Arial"/>
        </w:rPr>
        <w:t xml:space="preserve"> </w:t>
      </w:r>
      <w:proofErr w:type="gramStart"/>
      <w:r>
        <w:rPr>
          <w:rFonts w:ascii="Arial" w:hAnsi="Arial" w:cs="Arial"/>
        </w:rPr>
        <w:t>( www.kindergarten-forchheim-reuth.de</w:t>
      </w:r>
      <w:proofErr w:type="gramEnd"/>
      <w:r>
        <w:rPr>
          <w:rFonts w:ascii="Arial" w:hAnsi="Arial" w:cs="Arial"/>
        </w:rPr>
        <w:t>)</w:t>
      </w:r>
    </w:p>
    <w:p w:rsidR="001665DD" w:rsidRPr="00E01551" w:rsidRDefault="00745B20" w:rsidP="00606101">
      <w:pPr>
        <w:spacing w:after="0" w:line="240" w:lineRule="auto"/>
        <w:rPr>
          <w:rStyle w:val="fontstyle41"/>
          <w:rFonts w:ascii="Arial" w:hAnsi="Arial" w:cs="Arial"/>
          <w:color w:val="7030A0"/>
          <w:sz w:val="24"/>
          <w:szCs w:val="24"/>
        </w:rPr>
      </w:pPr>
      <w:r>
        <w:rPr>
          <w:rFonts w:ascii="Arial Narrow" w:hAnsi="Arial Narrow"/>
          <w:i/>
          <w:iCs/>
          <w:color w:val="000000"/>
        </w:rPr>
        <w:lastRenderedPageBreak/>
        <w:br/>
      </w:r>
      <w:r w:rsidRPr="00E01551">
        <w:rPr>
          <w:rStyle w:val="fontstyle41"/>
          <w:rFonts w:ascii="Arial" w:hAnsi="Arial" w:cs="Arial"/>
          <w:color w:val="7030A0"/>
          <w:sz w:val="24"/>
          <w:szCs w:val="24"/>
        </w:rPr>
        <w:t>6.3 Soziale Netzwerkarbeit bei Kindeswohlgefährdungen</w:t>
      </w:r>
    </w:p>
    <w:p w:rsidR="00F25E41" w:rsidRDefault="00F25E41" w:rsidP="00606101">
      <w:pPr>
        <w:spacing w:after="0" w:line="240" w:lineRule="auto"/>
        <w:rPr>
          <w:rStyle w:val="fontstyle41"/>
        </w:rPr>
      </w:pPr>
    </w:p>
    <w:p w:rsidR="00F25E41" w:rsidRPr="00F25E41" w:rsidRDefault="00F25E41" w:rsidP="00F25E41">
      <w:pPr>
        <w:rPr>
          <w:rFonts w:ascii="Arial" w:hAnsi="Arial" w:cs="Arial"/>
          <w:b/>
          <w:sz w:val="24"/>
          <w:szCs w:val="24"/>
          <w:u w:val="single"/>
        </w:rPr>
      </w:pPr>
      <w:r w:rsidRPr="00F25E41">
        <w:rPr>
          <w:rFonts w:ascii="Arial" w:hAnsi="Arial" w:cs="Arial"/>
          <w:b/>
          <w:sz w:val="24"/>
          <w:szCs w:val="24"/>
          <w:u w:val="single"/>
        </w:rPr>
        <w:t>SCHUTZAUFTRAG</w:t>
      </w:r>
    </w:p>
    <w:p w:rsidR="00F25E41" w:rsidRPr="00792725" w:rsidRDefault="00F25E41" w:rsidP="00F25E41">
      <w:pPr>
        <w:rPr>
          <w:rFonts w:ascii="Arial" w:hAnsi="Arial" w:cs="Arial"/>
        </w:rPr>
      </w:pPr>
      <w:r>
        <w:rPr>
          <w:b/>
          <w:sz w:val="96"/>
          <w:szCs w:val="96"/>
        </w:rPr>
        <w:tab/>
      </w:r>
      <w:r w:rsidRPr="00792725">
        <w:rPr>
          <w:rFonts w:ascii="Arial" w:hAnsi="Arial" w:cs="Arial"/>
        </w:rPr>
        <w:t>SGB VIII§8a Schutzauftrag bei Kindeswohlgefährdung:</w:t>
      </w:r>
    </w:p>
    <w:p w:rsidR="00F25E41" w:rsidRPr="00792725" w:rsidRDefault="00F25E41" w:rsidP="00F25E41">
      <w:pPr>
        <w:numPr>
          <w:ilvl w:val="0"/>
          <w:numId w:val="32"/>
        </w:numPr>
        <w:suppressAutoHyphens/>
        <w:spacing w:after="0" w:line="240" w:lineRule="auto"/>
        <w:rPr>
          <w:rFonts w:ascii="Arial" w:hAnsi="Arial" w:cs="Arial"/>
        </w:rPr>
      </w:pPr>
      <w:r w:rsidRPr="00792725">
        <w:rPr>
          <w:rFonts w:ascii="Arial" w:hAnsi="Arial" w:cs="Arial"/>
        </w:rPr>
        <w:t>Werden dem Jugendamt gewichtige Anhaltspunkte für die Gefährdung des Wohles eines Kindes oder Jugendlichen bekannt, so hat es das Gefährdungsrisiko im Zusammenwirken mehrerer Fachkräfte abzuschätzen. Dabei sind die Personensorgeberechtigten sowie das Kind oder der Jugendliche einzubeziehen, soweit hierdurch der wirksame Schutz des Kindes oder des Jugendlichen nicht in Frage gestellt wird. Hält es das Jugendamt zur Abwendung der Gefährdung die Gewährung von Hilfen für geeignet und notwendig, so hat es diese den Personenberechtigten oder den Erziehungsberechtigten anzubieten.</w:t>
      </w:r>
    </w:p>
    <w:p w:rsidR="00F25E41" w:rsidRPr="00792725" w:rsidRDefault="00F25E41" w:rsidP="00F25E41">
      <w:pPr>
        <w:ind w:left="750"/>
        <w:rPr>
          <w:rFonts w:ascii="Arial" w:hAnsi="Arial" w:cs="Arial"/>
        </w:rPr>
      </w:pPr>
    </w:p>
    <w:p w:rsidR="00F25E41" w:rsidRPr="00792725" w:rsidRDefault="00F25E41" w:rsidP="00F25E41">
      <w:pPr>
        <w:numPr>
          <w:ilvl w:val="0"/>
          <w:numId w:val="32"/>
        </w:numPr>
        <w:suppressAutoHyphens/>
        <w:spacing w:after="0" w:line="240" w:lineRule="auto"/>
        <w:rPr>
          <w:rFonts w:ascii="Arial" w:hAnsi="Arial" w:cs="Arial"/>
        </w:rPr>
      </w:pPr>
      <w:r w:rsidRPr="00792725">
        <w:rPr>
          <w:rFonts w:ascii="Arial" w:hAnsi="Arial" w:cs="Arial"/>
        </w:rPr>
        <w:t>In Vereinbarung mit den Trägern von Einrichtungen und Diensten, die Leistungen nach diesem Buch erbringen, ist sicherzustellen, dass deren Fachkräfte den Schutzauftrag nach Absatz 1 in entsprechender Weise wahrnehmen und bei der Abschätzung des Gefährdungsrisikos eine insoweit erfahrene Fachkraft hinzuziehen. Insbesondere ist die Verpflichtung aufzunehmen, dass die Fachkräfte bei den Personensorgeberechtigten oder den Erziehungsberechtigten auf die Inanspruchnahme von Hilfen hinwirken, wenn sie diese für erforderlich halten, und das Jugendamt informieren, falls die angenommenen Hilfen nicht ausreichend erscheinen, um die Gefährdung abzuwenden.</w:t>
      </w:r>
    </w:p>
    <w:p w:rsidR="00F25E41" w:rsidRPr="00792725" w:rsidRDefault="00F25E41" w:rsidP="00F25E41">
      <w:pPr>
        <w:ind w:left="360"/>
        <w:rPr>
          <w:rFonts w:ascii="Arial" w:hAnsi="Arial" w:cs="Arial"/>
        </w:rPr>
      </w:pPr>
      <w:r w:rsidRPr="00792725">
        <w:rPr>
          <w:rFonts w:ascii="Arial" w:hAnsi="Arial" w:cs="Arial"/>
        </w:rPr>
        <w:t>…</w:t>
      </w:r>
    </w:p>
    <w:p w:rsidR="00F25E41" w:rsidRPr="00792725" w:rsidRDefault="00F25E41" w:rsidP="00F25E41">
      <w:pPr>
        <w:ind w:left="360"/>
        <w:rPr>
          <w:rFonts w:ascii="Arial" w:hAnsi="Arial" w:cs="Arial"/>
          <w:i/>
        </w:rPr>
      </w:pPr>
      <w:r w:rsidRPr="00792725">
        <w:rPr>
          <w:rFonts w:ascii="Arial" w:hAnsi="Arial" w:cs="Arial"/>
          <w:i/>
        </w:rPr>
        <w:t>Die katholische Kirchenstiftung St. Johannes der Täufer hat sich in Vereinbarungen, die mit de</w:t>
      </w:r>
      <w:r w:rsidR="00646485">
        <w:rPr>
          <w:rFonts w:ascii="Arial" w:hAnsi="Arial" w:cs="Arial"/>
          <w:i/>
        </w:rPr>
        <w:t>n</w:t>
      </w:r>
      <w:r w:rsidRPr="00792725">
        <w:rPr>
          <w:rFonts w:ascii="Arial" w:hAnsi="Arial" w:cs="Arial"/>
          <w:i/>
        </w:rPr>
        <w:t xml:space="preserve"> öffentlichen Trägern der Jugendhilfe abgeschlossen wurden, verpflichtet, in ihrer Einrichtung (Kindergarten) und Diensten den Schutzauftrag zu erfüllen. </w:t>
      </w:r>
    </w:p>
    <w:p w:rsidR="00F25E41" w:rsidRPr="00792725" w:rsidRDefault="00F25E41" w:rsidP="00F25E41">
      <w:pPr>
        <w:ind w:left="360"/>
        <w:rPr>
          <w:rFonts w:ascii="Arial" w:hAnsi="Arial" w:cs="Arial"/>
          <w:i/>
        </w:rPr>
      </w:pPr>
      <w:r w:rsidRPr="00792725">
        <w:rPr>
          <w:rFonts w:ascii="Arial" w:hAnsi="Arial" w:cs="Arial"/>
          <w:i/>
        </w:rPr>
        <w:t>Eine Dienstanweisung regelt die Umsetzung des Schutzauftrages und legt interne organisatorische Maßnahmen und Vorgehensweisen fest, sowie den Austausch mit der insoweit erfahrenen Fachkraft.</w:t>
      </w:r>
    </w:p>
    <w:p w:rsidR="00F25E41" w:rsidRPr="00792725" w:rsidRDefault="00F25E41" w:rsidP="00F25E41">
      <w:pPr>
        <w:ind w:left="360"/>
        <w:rPr>
          <w:rFonts w:ascii="Arial" w:hAnsi="Arial" w:cs="Arial"/>
          <w:i/>
        </w:rPr>
      </w:pPr>
    </w:p>
    <w:p w:rsidR="00F25E41" w:rsidRPr="00792725" w:rsidRDefault="00F25E41" w:rsidP="00F25E41">
      <w:pPr>
        <w:ind w:left="360"/>
        <w:rPr>
          <w:rFonts w:ascii="Arial" w:hAnsi="Arial" w:cs="Arial"/>
          <w:b/>
        </w:rPr>
      </w:pPr>
      <w:r w:rsidRPr="00792725">
        <w:rPr>
          <w:rFonts w:ascii="Arial" w:hAnsi="Arial" w:cs="Arial"/>
          <w:b/>
        </w:rPr>
        <w:t>Prävention von sexualisierter Gewalt:</w:t>
      </w:r>
    </w:p>
    <w:p w:rsidR="00F25E41" w:rsidRDefault="00F25E41" w:rsidP="00F25E41">
      <w:pPr>
        <w:ind w:left="360"/>
        <w:rPr>
          <w:rFonts w:ascii="Arial" w:hAnsi="Arial" w:cs="Arial"/>
          <w:i/>
        </w:rPr>
      </w:pPr>
      <w:r w:rsidRPr="00792725">
        <w:rPr>
          <w:rFonts w:ascii="Arial" w:hAnsi="Arial" w:cs="Arial"/>
          <w:i/>
        </w:rPr>
        <w:t>Schulung aller Mitarbeiter: alle päd. Mitarbeiter nahmen an der Fortbildung zum Thema: „Kultur der Achtsamkeit“ teil.</w:t>
      </w:r>
      <w:r w:rsidR="00840A3A">
        <w:rPr>
          <w:rFonts w:ascii="Arial" w:hAnsi="Arial" w:cs="Arial"/>
          <w:i/>
        </w:rPr>
        <w:t xml:space="preserve"> Neue Mitarbeiter </w:t>
      </w:r>
      <w:r w:rsidR="0031127F">
        <w:rPr>
          <w:rFonts w:ascii="Arial" w:hAnsi="Arial" w:cs="Arial"/>
          <w:i/>
        </w:rPr>
        <w:t xml:space="preserve">werden an der Schulung angemeldet. </w:t>
      </w:r>
    </w:p>
    <w:p w:rsidR="005F26CC" w:rsidRDefault="005F26CC" w:rsidP="00F25E41">
      <w:pPr>
        <w:ind w:left="360"/>
        <w:rPr>
          <w:rFonts w:ascii="Arial" w:hAnsi="Arial" w:cs="Arial"/>
        </w:rPr>
      </w:pPr>
    </w:p>
    <w:p w:rsidR="005F26CC" w:rsidRPr="005F26CC" w:rsidRDefault="005F26CC" w:rsidP="00F25E41">
      <w:pPr>
        <w:ind w:left="360"/>
        <w:rPr>
          <w:rFonts w:ascii="Arial" w:hAnsi="Arial" w:cs="Arial"/>
        </w:rPr>
      </w:pPr>
      <w:r>
        <w:rPr>
          <w:rFonts w:ascii="Arial" w:hAnsi="Arial" w:cs="Arial"/>
        </w:rPr>
        <w:t xml:space="preserve">Für unsere Einrichtung haben wir im Team ein Schutzkonzept </w:t>
      </w:r>
      <w:r w:rsidR="00AA4645">
        <w:rPr>
          <w:rFonts w:ascii="Arial" w:hAnsi="Arial" w:cs="Arial"/>
        </w:rPr>
        <w:t>entwickelt.</w:t>
      </w:r>
    </w:p>
    <w:p w:rsidR="0071057E" w:rsidRDefault="0071057E" w:rsidP="00F25E41">
      <w:pPr>
        <w:ind w:left="360"/>
        <w:rPr>
          <w:rFonts w:ascii="Arial" w:hAnsi="Arial" w:cs="Arial"/>
          <w:i/>
        </w:rPr>
      </w:pPr>
    </w:p>
    <w:p w:rsidR="00A64CD6" w:rsidRDefault="00A64CD6" w:rsidP="00F25E41">
      <w:pPr>
        <w:ind w:left="360"/>
        <w:rPr>
          <w:rFonts w:ascii="Arial" w:hAnsi="Arial" w:cs="Arial"/>
          <w:i/>
        </w:rPr>
      </w:pPr>
    </w:p>
    <w:p w:rsidR="00A64CD6" w:rsidRDefault="00A64CD6" w:rsidP="00F25E41">
      <w:pPr>
        <w:ind w:left="360"/>
        <w:rPr>
          <w:rFonts w:ascii="Arial" w:hAnsi="Arial" w:cs="Arial"/>
          <w:i/>
        </w:rPr>
      </w:pPr>
    </w:p>
    <w:p w:rsidR="00A64CD6" w:rsidRDefault="00A64CD6" w:rsidP="00F25E41">
      <w:pPr>
        <w:ind w:left="360"/>
        <w:rPr>
          <w:rFonts w:ascii="Arial" w:hAnsi="Arial" w:cs="Arial"/>
          <w:i/>
        </w:rPr>
      </w:pPr>
    </w:p>
    <w:p w:rsidR="00A64CD6" w:rsidRDefault="00A64CD6" w:rsidP="00F25E41">
      <w:pPr>
        <w:ind w:left="360"/>
        <w:rPr>
          <w:rFonts w:ascii="Arial" w:hAnsi="Arial" w:cs="Arial"/>
          <w:i/>
        </w:rPr>
      </w:pPr>
    </w:p>
    <w:p w:rsidR="00A64CD6" w:rsidRDefault="00A64CD6" w:rsidP="00F25E41">
      <w:pPr>
        <w:ind w:left="360"/>
        <w:rPr>
          <w:rFonts w:ascii="Arial" w:hAnsi="Arial" w:cs="Arial"/>
          <w:i/>
        </w:rPr>
      </w:pPr>
    </w:p>
    <w:p w:rsidR="0021782E" w:rsidRPr="00FF24A1" w:rsidRDefault="00745B20" w:rsidP="00606101">
      <w:pPr>
        <w:spacing w:after="0" w:line="240" w:lineRule="auto"/>
        <w:rPr>
          <w:rStyle w:val="fontstyle31"/>
          <w:rFonts w:ascii="Arial" w:hAnsi="Arial" w:cs="Arial"/>
          <w:sz w:val="32"/>
          <w:szCs w:val="32"/>
        </w:rPr>
      </w:pPr>
      <w:r w:rsidRPr="00FF24A1">
        <w:rPr>
          <w:rStyle w:val="fontstyle31"/>
          <w:rFonts w:ascii="Arial" w:hAnsi="Arial" w:cs="Arial"/>
          <w:sz w:val="32"/>
          <w:szCs w:val="32"/>
        </w:rPr>
        <w:lastRenderedPageBreak/>
        <w:t>7 Unser Selbstverständnis als lernende Organisation</w:t>
      </w:r>
    </w:p>
    <w:p w:rsidR="0021782E" w:rsidRDefault="00745B20" w:rsidP="00606101">
      <w:pPr>
        <w:spacing w:after="0" w:line="240" w:lineRule="auto"/>
        <w:rPr>
          <w:rStyle w:val="fontstyle41"/>
          <w:rFonts w:ascii="Arial" w:hAnsi="Arial" w:cs="Arial"/>
          <w:color w:val="7030A0"/>
          <w:sz w:val="24"/>
          <w:szCs w:val="24"/>
        </w:rPr>
      </w:pPr>
      <w:r>
        <w:rPr>
          <w:rFonts w:ascii="Arial Narrow" w:hAnsi="Arial Narrow"/>
          <w:b/>
          <w:bCs/>
          <w:color w:val="1F497D"/>
        </w:rPr>
        <w:br/>
      </w:r>
      <w:r w:rsidRPr="00E01551">
        <w:rPr>
          <w:rStyle w:val="fontstyle41"/>
          <w:rFonts w:ascii="Arial" w:hAnsi="Arial" w:cs="Arial"/>
          <w:color w:val="7030A0"/>
          <w:sz w:val="24"/>
          <w:szCs w:val="24"/>
        </w:rPr>
        <w:t>7.1 Unsere Maßnahmen zur Qualitätsentwicklung</w:t>
      </w:r>
    </w:p>
    <w:p w:rsidR="006D1F30" w:rsidRPr="00E01551" w:rsidRDefault="006D1F30" w:rsidP="00606101">
      <w:pPr>
        <w:spacing w:after="0" w:line="240" w:lineRule="auto"/>
        <w:rPr>
          <w:rStyle w:val="fontstyle41"/>
          <w:rFonts w:ascii="Arial" w:hAnsi="Arial" w:cs="Arial"/>
          <w:color w:val="7030A0"/>
          <w:sz w:val="24"/>
          <w:szCs w:val="24"/>
        </w:rPr>
      </w:pPr>
    </w:p>
    <w:p w:rsidR="0021782E" w:rsidRDefault="0021782E" w:rsidP="0021782E">
      <w:pPr>
        <w:rPr>
          <w:rFonts w:ascii="Arial" w:hAnsi="Arial" w:cs="Arial"/>
        </w:rPr>
      </w:pPr>
      <w:r>
        <w:rPr>
          <w:rFonts w:ascii="Arial" w:hAnsi="Arial" w:cs="Arial"/>
        </w:rPr>
        <w:t>Um die Qualität unserer pädagogischen Arbeit zu sichern, zu erhalten und zu verbessern – nutzen wir folgende Möglichkeiten:</w:t>
      </w:r>
    </w:p>
    <w:p w:rsidR="0021782E" w:rsidRDefault="0021782E" w:rsidP="0021782E">
      <w:pPr>
        <w:numPr>
          <w:ilvl w:val="0"/>
          <w:numId w:val="33"/>
        </w:numPr>
        <w:spacing w:after="0" w:line="240" w:lineRule="auto"/>
        <w:rPr>
          <w:rFonts w:ascii="Arial" w:hAnsi="Arial" w:cs="Arial"/>
          <w:sz w:val="24"/>
          <w:szCs w:val="24"/>
        </w:rPr>
      </w:pPr>
      <w:r>
        <w:rPr>
          <w:rFonts w:ascii="Arial" w:hAnsi="Arial" w:cs="Arial"/>
        </w:rPr>
        <w:t xml:space="preserve">schriftliche Meinungsumfragen </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regelmäßige Überarbeitung der Konzeption</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Austausch mit anderen Kindergärten und der Fachberatung</w:t>
      </w:r>
    </w:p>
    <w:p w:rsidR="0021782E" w:rsidRDefault="0021782E" w:rsidP="0021782E">
      <w:pPr>
        <w:rPr>
          <w:rFonts w:ascii="Arial" w:hAnsi="Arial" w:cs="Arial"/>
        </w:rPr>
      </w:pPr>
      <w:r>
        <w:rPr>
          <w:rFonts w:ascii="Arial" w:hAnsi="Arial" w:cs="Arial"/>
        </w:rPr>
        <w:t xml:space="preserve">           für Kindertagesstätten</w:t>
      </w:r>
      <w:r w:rsidR="006D1F30">
        <w:rPr>
          <w:rFonts w:ascii="Arial" w:hAnsi="Arial" w:cs="Arial"/>
        </w:rPr>
        <w:t>/</w:t>
      </w:r>
    </w:p>
    <w:p w:rsidR="0021782E" w:rsidRDefault="0021782E" w:rsidP="0021782E">
      <w:pPr>
        <w:numPr>
          <w:ilvl w:val="0"/>
          <w:numId w:val="34"/>
        </w:numPr>
        <w:spacing w:after="0" w:line="240" w:lineRule="auto"/>
        <w:rPr>
          <w:rFonts w:ascii="Arial" w:hAnsi="Arial" w:cs="Arial"/>
        </w:rPr>
      </w:pPr>
      <w:r>
        <w:rPr>
          <w:rFonts w:ascii="Arial" w:hAnsi="Arial" w:cs="Arial"/>
        </w:rPr>
        <w:t>Fachaufsicht im Amt für Jugend und Familie</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 xml:space="preserve">Regelmäßiger Kontakt zur Gemeinde </w:t>
      </w:r>
      <w:proofErr w:type="spellStart"/>
      <w:r>
        <w:rPr>
          <w:rFonts w:ascii="Arial" w:hAnsi="Arial" w:cs="Arial"/>
        </w:rPr>
        <w:t>Reuth</w:t>
      </w:r>
      <w:proofErr w:type="spellEnd"/>
      <w:r>
        <w:rPr>
          <w:rFonts w:ascii="Arial" w:hAnsi="Arial" w:cs="Arial"/>
        </w:rPr>
        <w:t xml:space="preserve"> </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 xml:space="preserve">Stetiger Austausch mit anderen Institutionen </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Regelmäßige Fort – und Weiterbildung der Fachkräfte (u.a. Teamfortbildung)</w:t>
      </w:r>
    </w:p>
    <w:p w:rsidR="0021782E" w:rsidRDefault="0021782E" w:rsidP="0021782E">
      <w:pPr>
        <w:pStyle w:val="Listenabsatz"/>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 xml:space="preserve">Regelmäßige </w:t>
      </w:r>
      <w:proofErr w:type="gramStart"/>
      <w:r>
        <w:rPr>
          <w:rFonts w:ascii="Arial" w:hAnsi="Arial" w:cs="Arial"/>
        </w:rPr>
        <w:t>Erste-Hilfe Kurse</w:t>
      </w:r>
      <w:proofErr w:type="gramEnd"/>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Auseinandersetzung mit Fachliteratur</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Teilnahme an Schulungen (z.B. Schulung der Achtsamkeit)</w:t>
      </w:r>
    </w:p>
    <w:p w:rsidR="006D1F30" w:rsidRDefault="006D1F30" w:rsidP="006D1F30">
      <w:pPr>
        <w:pStyle w:val="Listenabsatz"/>
        <w:rPr>
          <w:rFonts w:ascii="Arial" w:hAnsi="Arial" w:cs="Arial"/>
        </w:rPr>
      </w:pPr>
    </w:p>
    <w:p w:rsidR="006D1F30" w:rsidRDefault="006D1F30" w:rsidP="0021782E">
      <w:pPr>
        <w:numPr>
          <w:ilvl w:val="0"/>
          <w:numId w:val="33"/>
        </w:numPr>
        <w:spacing w:after="0" w:line="240" w:lineRule="auto"/>
        <w:rPr>
          <w:rFonts w:ascii="Arial" w:hAnsi="Arial" w:cs="Arial"/>
        </w:rPr>
      </w:pPr>
      <w:r>
        <w:rPr>
          <w:rFonts w:ascii="Arial" w:hAnsi="Arial" w:cs="Arial"/>
        </w:rPr>
        <w:t>Brandschutzübung</w:t>
      </w:r>
    </w:p>
    <w:p w:rsidR="0021782E" w:rsidRDefault="0021782E" w:rsidP="0021782E">
      <w:pPr>
        <w:rPr>
          <w:rFonts w:ascii="Arial" w:hAnsi="Arial" w:cs="Arial"/>
        </w:rPr>
      </w:pPr>
    </w:p>
    <w:p w:rsidR="0021782E" w:rsidRDefault="0021782E" w:rsidP="0021782E">
      <w:pPr>
        <w:numPr>
          <w:ilvl w:val="0"/>
          <w:numId w:val="33"/>
        </w:numPr>
        <w:spacing w:after="0" w:line="240" w:lineRule="auto"/>
        <w:rPr>
          <w:rFonts w:ascii="Arial" w:hAnsi="Arial" w:cs="Arial"/>
        </w:rPr>
      </w:pPr>
      <w:r>
        <w:rPr>
          <w:rFonts w:ascii="Arial" w:hAnsi="Arial" w:cs="Arial"/>
        </w:rPr>
        <w:t>Leiterinnenkonferenzen vom Amt für Jugend, Familie sowie des Diözesan</w:t>
      </w:r>
    </w:p>
    <w:p w:rsidR="0021782E" w:rsidRDefault="0021782E" w:rsidP="0021782E">
      <w:pPr>
        <w:ind w:left="708" w:firstLine="27"/>
        <w:rPr>
          <w:rFonts w:ascii="Arial" w:hAnsi="Arial" w:cs="Arial"/>
        </w:rPr>
      </w:pPr>
      <w:r>
        <w:rPr>
          <w:rFonts w:ascii="Arial" w:hAnsi="Arial" w:cs="Arial"/>
        </w:rPr>
        <w:t>Caritasverband für die Erzdiözese Bamberg e.V. und der Arge am Tor zur fränkischen Schweiz</w:t>
      </w:r>
    </w:p>
    <w:p w:rsidR="0021782E" w:rsidRDefault="0021782E" w:rsidP="0021782E">
      <w:pPr>
        <w:rPr>
          <w:rFonts w:ascii="Arial" w:hAnsi="Arial" w:cs="Arial"/>
        </w:rPr>
      </w:pPr>
      <w:r>
        <w:rPr>
          <w:rFonts w:ascii="Arial" w:hAnsi="Arial" w:cs="Arial"/>
        </w:rPr>
        <w:t xml:space="preserve">          Supervision (nach Bedarf)</w:t>
      </w:r>
    </w:p>
    <w:p w:rsidR="0021782E" w:rsidRDefault="0021782E" w:rsidP="0021782E">
      <w:pPr>
        <w:numPr>
          <w:ilvl w:val="0"/>
          <w:numId w:val="33"/>
        </w:numPr>
        <w:spacing w:after="0" w:line="240" w:lineRule="auto"/>
        <w:rPr>
          <w:rFonts w:ascii="Arial" w:hAnsi="Arial" w:cs="Arial"/>
          <w:b/>
        </w:rPr>
      </w:pPr>
      <w:r>
        <w:rPr>
          <w:rFonts w:ascii="Arial" w:hAnsi="Arial" w:cs="Arial"/>
          <w:b/>
        </w:rPr>
        <w:t>Verbesserungsmanagement:</w:t>
      </w:r>
    </w:p>
    <w:p w:rsidR="0021782E" w:rsidRDefault="0021782E" w:rsidP="0021782E">
      <w:pPr>
        <w:ind w:left="720"/>
        <w:rPr>
          <w:rFonts w:ascii="Arial" w:hAnsi="Arial" w:cs="Arial"/>
        </w:rPr>
      </w:pPr>
      <w:r>
        <w:rPr>
          <w:rFonts w:ascii="Arial" w:hAnsi="Arial" w:cs="Arial"/>
        </w:rPr>
        <w:t xml:space="preserve"> für Wünsche, Ideen, Meinungen und Kritik sind wir jederzeit offen. Wir sehen diese als Möglichkeiten unsere Einrichtung weiterzuentwickeln und die Zufriedenheit zu verbessern. Der Verlauf der Beschwerde ist geregelt durch:</w:t>
      </w:r>
    </w:p>
    <w:p w:rsidR="0021782E" w:rsidRDefault="0021782E" w:rsidP="0021782E">
      <w:pPr>
        <w:numPr>
          <w:ilvl w:val="0"/>
          <w:numId w:val="35"/>
        </w:numPr>
        <w:spacing w:after="0" w:line="240" w:lineRule="auto"/>
        <w:rPr>
          <w:rFonts w:ascii="Arial" w:hAnsi="Arial" w:cs="Arial"/>
        </w:rPr>
      </w:pPr>
      <w:r>
        <w:rPr>
          <w:rFonts w:ascii="Arial" w:hAnsi="Arial" w:cs="Arial"/>
        </w:rPr>
        <w:t>Verschiedene Beschwerdeformulare (offen oder anonym)</w:t>
      </w:r>
    </w:p>
    <w:p w:rsidR="0021782E" w:rsidRDefault="0021782E" w:rsidP="0021782E">
      <w:pPr>
        <w:numPr>
          <w:ilvl w:val="0"/>
          <w:numId w:val="35"/>
        </w:numPr>
        <w:spacing w:after="0" w:line="240" w:lineRule="auto"/>
        <w:rPr>
          <w:rFonts w:ascii="Arial" w:hAnsi="Arial" w:cs="Arial"/>
        </w:rPr>
      </w:pPr>
      <w:r>
        <w:rPr>
          <w:rFonts w:ascii="Arial" w:hAnsi="Arial" w:cs="Arial"/>
        </w:rPr>
        <w:t>Beschwerdebearbeitung (Flussdiagramme für sofortige Bearbeitung, Bearbeitung im Team)</w:t>
      </w:r>
    </w:p>
    <w:p w:rsidR="0021782E" w:rsidRDefault="0021782E" w:rsidP="0021782E">
      <w:pPr>
        <w:numPr>
          <w:ilvl w:val="0"/>
          <w:numId w:val="35"/>
        </w:numPr>
        <w:spacing w:after="0" w:line="240" w:lineRule="auto"/>
        <w:rPr>
          <w:rFonts w:ascii="Arial" w:hAnsi="Arial" w:cs="Arial"/>
        </w:rPr>
      </w:pPr>
      <w:r>
        <w:rPr>
          <w:rFonts w:ascii="Arial" w:hAnsi="Arial" w:cs="Arial"/>
        </w:rPr>
        <w:t>Rückmeldung an den Beschwerdebringer (Formular anonym oder persönlich)</w:t>
      </w:r>
    </w:p>
    <w:p w:rsidR="0021782E" w:rsidRDefault="0021782E" w:rsidP="0021782E">
      <w:pPr>
        <w:numPr>
          <w:ilvl w:val="0"/>
          <w:numId w:val="35"/>
        </w:numPr>
        <w:spacing w:after="0" w:line="240" w:lineRule="auto"/>
        <w:rPr>
          <w:rFonts w:ascii="Arial" w:hAnsi="Arial" w:cs="Arial"/>
        </w:rPr>
      </w:pPr>
      <w:r>
        <w:rPr>
          <w:rFonts w:ascii="Arial" w:hAnsi="Arial" w:cs="Arial"/>
        </w:rPr>
        <w:t>Schriftliches Dokumentationsverfahren</w:t>
      </w:r>
    </w:p>
    <w:p w:rsidR="0021782E" w:rsidRDefault="0021782E" w:rsidP="00606101">
      <w:pPr>
        <w:spacing w:after="0" w:line="240" w:lineRule="auto"/>
        <w:rPr>
          <w:rStyle w:val="fontstyle41"/>
        </w:rPr>
      </w:pPr>
    </w:p>
    <w:p w:rsidR="00745B20" w:rsidRDefault="00745B20" w:rsidP="00606101">
      <w:pPr>
        <w:spacing w:after="0" w:line="240" w:lineRule="auto"/>
        <w:rPr>
          <w:rStyle w:val="fontstyle41"/>
          <w:rFonts w:ascii="Arial" w:hAnsi="Arial" w:cs="Arial"/>
          <w:color w:val="7030A0"/>
          <w:sz w:val="24"/>
          <w:szCs w:val="24"/>
        </w:rPr>
      </w:pPr>
      <w:r>
        <w:rPr>
          <w:rFonts w:ascii="Arial Narrow" w:hAnsi="Arial Narrow"/>
          <w:color w:val="000000"/>
        </w:rPr>
        <w:lastRenderedPageBreak/>
        <w:br/>
      </w:r>
      <w:r w:rsidRPr="00203A76">
        <w:rPr>
          <w:rStyle w:val="fontstyle41"/>
          <w:rFonts w:ascii="Arial" w:hAnsi="Arial" w:cs="Arial"/>
          <w:color w:val="7030A0"/>
          <w:sz w:val="24"/>
          <w:szCs w:val="24"/>
        </w:rPr>
        <w:t>7.2 Weiterentwicklung unserer Einrichtung – geplante Veränderungen</w:t>
      </w:r>
    </w:p>
    <w:p w:rsidR="0031127F" w:rsidRDefault="0031127F" w:rsidP="00606101">
      <w:pPr>
        <w:spacing w:after="0" w:line="240" w:lineRule="auto"/>
        <w:rPr>
          <w:rStyle w:val="fontstyle41"/>
          <w:rFonts w:ascii="Arial" w:hAnsi="Arial" w:cs="Arial"/>
          <w:color w:val="7030A0"/>
          <w:sz w:val="24"/>
          <w:szCs w:val="24"/>
        </w:rPr>
      </w:pPr>
      <w:r>
        <w:rPr>
          <w:rStyle w:val="fontstyle41"/>
          <w:rFonts w:ascii="Arial" w:hAnsi="Arial" w:cs="Arial"/>
          <w:color w:val="7030A0"/>
          <w:sz w:val="24"/>
          <w:szCs w:val="24"/>
        </w:rPr>
        <w:t xml:space="preserve"> </w:t>
      </w:r>
    </w:p>
    <w:p w:rsidR="0031127F" w:rsidRDefault="00C25F87" w:rsidP="0031127F">
      <w:pPr>
        <w:pStyle w:val="Listenabsatz"/>
        <w:numPr>
          <w:ilvl w:val="0"/>
          <w:numId w:val="33"/>
        </w:numPr>
        <w:spacing w:after="0" w:line="240" w:lineRule="auto"/>
        <w:rPr>
          <w:rFonts w:ascii="Arial" w:hAnsi="Arial" w:cs="Arial"/>
          <w:sz w:val="24"/>
          <w:szCs w:val="24"/>
        </w:rPr>
      </w:pPr>
      <w:r>
        <w:rPr>
          <w:rFonts w:ascii="Arial" w:hAnsi="Arial" w:cs="Arial"/>
          <w:sz w:val="24"/>
          <w:szCs w:val="24"/>
        </w:rPr>
        <w:t>Weiterentwicklung unseres Schutzkonzeptes</w:t>
      </w:r>
      <w:r w:rsidR="00835C3B">
        <w:rPr>
          <w:rFonts w:ascii="Arial" w:hAnsi="Arial" w:cs="Arial"/>
          <w:sz w:val="24"/>
          <w:szCs w:val="24"/>
        </w:rPr>
        <w:t xml:space="preserve"> </w:t>
      </w:r>
    </w:p>
    <w:p w:rsidR="00175009" w:rsidRPr="0031127F" w:rsidRDefault="00175009" w:rsidP="0031127F">
      <w:pPr>
        <w:pStyle w:val="Listenabsatz"/>
        <w:numPr>
          <w:ilvl w:val="0"/>
          <w:numId w:val="33"/>
        </w:numPr>
        <w:spacing w:after="0" w:line="240" w:lineRule="auto"/>
        <w:rPr>
          <w:rFonts w:ascii="Arial" w:hAnsi="Arial" w:cs="Arial"/>
          <w:sz w:val="24"/>
          <w:szCs w:val="24"/>
        </w:rPr>
      </w:pPr>
      <w:r>
        <w:rPr>
          <w:rFonts w:ascii="Arial" w:hAnsi="Arial" w:cs="Arial"/>
          <w:sz w:val="24"/>
          <w:szCs w:val="24"/>
        </w:rPr>
        <w:t>Jährliche Überarbeitung der Konzeption</w:t>
      </w:r>
    </w:p>
    <w:p w:rsidR="003C192D" w:rsidRDefault="003C192D"/>
    <w:sectPr w:rsidR="003C192D">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439" w:rsidRDefault="00840439" w:rsidP="00EF7E02">
      <w:pPr>
        <w:spacing w:after="0" w:line="240" w:lineRule="auto"/>
      </w:pPr>
      <w:r>
        <w:separator/>
      </w:r>
    </w:p>
  </w:endnote>
  <w:endnote w:type="continuationSeparator" w:id="0">
    <w:p w:rsidR="00840439" w:rsidRDefault="00840439" w:rsidP="00EF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962972"/>
      <w:docPartObj>
        <w:docPartGallery w:val="Page Numbers (Bottom of Page)"/>
        <w:docPartUnique/>
      </w:docPartObj>
    </w:sdtPr>
    <w:sdtContent>
      <w:p w:rsidR="0067739E" w:rsidRDefault="0067739E">
        <w:pPr>
          <w:pStyle w:val="Fuzeile"/>
          <w:jc w:val="center"/>
        </w:pPr>
        <w:r>
          <w:rPr>
            <w:noProof/>
            <w:lang w:eastAsia="de-DE"/>
          </w:rPr>
          <mc:AlternateContent>
            <mc:Choice Requires="wps">
              <w:drawing>
                <wp:inline distT="0" distB="0" distL="0" distR="0">
                  <wp:extent cx="5467350" cy="45085"/>
                  <wp:effectExtent l="0" t="9525" r="0" b="2540"/>
                  <wp:docPr id="65" name="Flussdiagramm: Verzweigung 6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532ED26" id="_x0000_t110" coordsize="21600,21600" o:spt="110" path="m10800,l,10800,10800,21600,21600,10800xe">
                  <v:stroke joinstyle="miter"/>
                  <v:path gradientshapeok="t" o:connecttype="rect" textboxrect="5400,5400,16200,16200"/>
                </v:shapetype>
                <v:shape id="Flussdiagramm: Verzweigung 6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" fillcolor="black" stroked="f">
                  <v:fill r:id="rId1" o:title="" type="pattern"/>
                  <w10:anchorlock/>
                </v:shape>
              </w:pict>
            </mc:Fallback>
          </mc:AlternateContent>
        </w:r>
      </w:p>
      <w:p w:rsidR="0067739E" w:rsidRDefault="0067739E">
        <w:pPr>
          <w:pStyle w:val="Fuzeile"/>
          <w:jc w:val="center"/>
        </w:pPr>
        <w:r>
          <w:fldChar w:fldCharType="begin"/>
        </w:r>
        <w:r>
          <w:instrText>PAGE    \* MERGEFORMAT</w:instrText>
        </w:r>
        <w:r>
          <w:fldChar w:fldCharType="separate"/>
        </w:r>
        <w:r w:rsidR="00743673">
          <w:rPr>
            <w:noProof/>
          </w:rPr>
          <w:t>23</w:t>
        </w:r>
        <w:r>
          <w:fldChar w:fldCharType="end"/>
        </w:r>
      </w:p>
    </w:sdtContent>
  </w:sdt>
  <w:p w:rsidR="0067739E" w:rsidRDefault="006773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439" w:rsidRDefault="00840439" w:rsidP="00EF7E02">
      <w:pPr>
        <w:spacing w:after="0" w:line="240" w:lineRule="auto"/>
      </w:pPr>
      <w:r>
        <w:separator/>
      </w:r>
    </w:p>
  </w:footnote>
  <w:footnote w:type="continuationSeparator" w:id="0">
    <w:p w:rsidR="00840439" w:rsidRDefault="00840439" w:rsidP="00EF7E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74506"/>
    <w:multiLevelType w:val="hybridMultilevel"/>
    <w:tmpl w:val="792633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DB6C34"/>
    <w:multiLevelType w:val="hybridMultilevel"/>
    <w:tmpl w:val="C1CA18B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03E3E"/>
    <w:multiLevelType w:val="hybridMultilevel"/>
    <w:tmpl w:val="2D00DE44"/>
    <w:lvl w:ilvl="0" w:tplc="8244DD02">
      <w:start w:val="3"/>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571297"/>
    <w:multiLevelType w:val="hybridMultilevel"/>
    <w:tmpl w:val="AA4EFE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4D96F87"/>
    <w:multiLevelType w:val="hybridMultilevel"/>
    <w:tmpl w:val="2474FC88"/>
    <w:lvl w:ilvl="0" w:tplc="5448A13C">
      <w:start w:val="1"/>
      <w:numFmt w:val="decimal"/>
      <w:lvlText w:val="(%1)"/>
      <w:lvlJc w:val="left"/>
      <w:pPr>
        <w:tabs>
          <w:tab w:val="num" w:pos="750"/>
        </w:tabs>
        <w:ind w:left="750" w:hanging="360"/>
      </w:pPr>
    </w:lvl>
    <w:lvl w:ilvl="1" w:tplc="04070019">
      <w:start w:val="1"/>
      <w:numFmt w:val="lowerLetter"/>
      <w:lvlText w:val="%2."/>
      <w:lvlJc w:val="left"/>
      <w:pPr>
        <w:tabs>
          <w:tab w:val="num" w:pos="1470"/>
        </w:tabs>
        <w:ind w:left="1470" w:hanging="360"/>
      </w:pPr>
    </w:lvl>
    <w:lvl w:ilvl="2" w:tplc="0407001B">
      <w:start w:val="1"/>
      <w:numFmt w:val="lowerRoman"/>
      <w:lvlText w:val="%3."/>
      <w:lvlJc w:val="right"/>
      <w:pPr>
        <w:tabs>
          <w:tab w:val="num" w:pos="2190"/>
        </w:tabs>
        <w:ind w:left="2190" w:hanging="180"/>
      </w:pPr>
    </w:lvl>
    <w:lvl w:ilvl="3" w:tplc="0407000F">
      <w:start w:val="1"/>
      <w:numFmt w:val="decimal"/>
      <w:lvlText w:val="%4."/>
      <w:lvlJc w:val="left"/>
      <w:pPr>
        <w:tabs>
          <w:tab w:val="num" w:pos="2910"/>
        </w:tabs>
        <w:ind w:left="2910" w:hanging="360"/>
      </w:pPr>
    </w:lvl>
    <w:lvl w:ilvl="4" w:tplc="04070019">
      <w:start w:val="1"/>
      <w:numFmt w:val="lowerLetter"/>
      <w:lvlText w:val="%5."/>
      <w:lvlJc w:val="left"/>
      <w:pPr>
        <w:tabs>
          <w:tab w:val="num" w:pos="3630"/>
        </w:tabs>
        <w:ind w:left="3630" w:hanging="360"/>
      </w:pPr>
    </w:lvl>
    <w:lvl w:ilvl="5" w:tplc="0407001B">
      <w:start w:val="1"/>
      <w:numFmt w:val="lowerRoman"/>
      <w:lvlText w:val="%6."/>
      <w:lvlJc w:val="right"/>
      <w:pPr>
        <w:tabs>
          <w:tab w:val="num" w:pos="4350"/>
        </w:tabs>
        <w:ind w:left="4350" w:hanging="180"/>
      </w:pPr>
    </w:lvl>
    <w:lvl w:ilvl="6" w:tplc="0407000F">
      <w:start w:val="1"/>
      <w:numFmt w:val="decimal"/>
      <w:lvlText w:val="%7."/>
      <w:lvlJc w:val="left"/>
      <w:pPr>
        <w:tabs>
          <w:tab w:val="num" w:pos="5070"/>
        </w:tabs>
        <w:ind w:left="5070" w:hanging="360"/>
      </w:pPr>
    </w:lvl>
    <w:lvl w:ilvl="7" w:tplc="04070019">
      <w:start w:val="1"/>
      <w:numFmt w:val="lowerLetter"/>
      <w:lvlText w:val="%8."/>
      <w:lvlJc w:val="left"/>
      <w:pPr>
        <w:tabs>
          <w:tab w:val="num" w:pos="5790"/>
        </w:tabs>
        <w:ind w:left="5790" w:hanging="360"/>
      </w:pPr>
    </w:lvl>
    <w:lvl w:ilvl="8" w:tplc="0407001B">
      <w:start w:val="1"/>
      <w:numFmt w:val="lowerRoman"/>
      <w:lvlText w:val="%9."/>
      <w:lvlJc w:val="right"/>
      <w:pPr>
        <w:tabs>
          <w:tab w:val="num" w:pos="6510"/>
        </w:tabs>
        <w:ind w:left="6510" w:hanging="180"/>
      </w:pPr>
    </w:lvl>
  </w:abstractNum>
  <w:abstractNum w:abstractNumId="5" w15:restartNumberingAfterBreak="0">
    <w:nsid w:val="20AE6857"/>
    <w:multiLevelType w:val="hybridMultilevel"/>
    <w:tmpl w:val="A4F832AE"/>
    <w:lvl w:ilvl="0" w:tplc="679413A2">
      <w:start w:val="3"/>
      <w:numFmt w:val="bullet"/>
      <w:lvlText w:val="-"/>
      <w:lvlJc w:val="left"/>
      <w:pPr>
        <w:tabs>
          <w:tab w:val="num" w:pos="2550"/>
        </w:tabs>
        <w:ind w:left="2550" w:hanging="360"/>
      </w:pPr>
      <w:rPr>
        <w:rFonts w:ascii="Arial" w:eastAsia="Times New Roman" w:hAnsi="Arial" w:cs="Arial" w:hint="default"/>
      </w:rPr>
    </w:lvl>
    <w:lvl w:ilvl="1" w:tplc="04070003">
      <w:start w:val="1"/>
      <w:numFmt w:val="bullet"/>
      <w:lvlText w:val="o"/>
      <w:lvlJc w:val="left"/>
      <w:pPr>
        <w:tabs>
          <w:tab w:val="num" w:pos="3270"/>
        </w:tabs>
        <w:ind w:left="3270" w:hanging="360"/>
      </w:pPr>
      <w:rPr>
        <w:rFonts w:ascii="Courier New" w:hAnsi="Courier New" w:cs="Courier New" w:hint="default"/>
      </w:rPr>
    </w:lvl>
    <w:lvl w:ilvl="2" w:tplc="04070005">
      <w:start w:val="1"/>
      <w:numFmt w:val="bullet"/>
      <w:lvlText w:val=""/>
      <w:lvlJc w:val="left"/>
      <w:pPr>
        <w:tabs>
          <w:tab w:val="num" w:pos="3990"/>
        </w:tabs>
        <w:ind w:left="3990" w:hanging="360"/>
      </w:pPr>
      <w:rPr>
        <w:rFonts w:ascii="Wingdings" w:hAnsi="Wingdings" w:hint="default"/>
      </w:rPr>
    </w:lvl>
    <w:lvl w:ilvl="3" w:tplc="04070001">
      <w:start w:val="1"/>
      <w:numFmt w:val="bullet"/>
      <w:lvlText w:val=""/>
      <w:lvlJc w:val="left"/>
      <w:pPr>
        <w:tabs>
          <w:tab w:val="num" w:pos="4710"/>
        </w:tabs>
        <w:ind w:left="4710" w:hanging="360"/>
      </w:pPr>
      <w:rPr>
        <w:rFonts w:ascii="Symbol" w:hAnsi="Symbol" w:hint="default"/>
      </w:rPr>
    </w:lvl>
    <w:lvl w:ilvl="4" w:tplc="04070003">
      <w:start w:val="1"/>
      <w:numFmt w:val="bullet"/>
      <w:lvlText w:val="o"/>
      <w:lvlJc w:val="left"/>
      <w:pPr>
        <w:tabs>
          <w:tab w:val="num" w:pos="5430"/>
        </w:tabs>
        <w:ind w:left="5430" w:hanging="360"/>
      </w:pPr>
      <w:rPr>
        <w:rFonts w:ascii="Courier New" w:hAnsi="Courier New" w:cs="Courier New" w:hint="default"/>
      </w:rPr>
    </w:lvl>
    <w:lvl w:ilvl="5" w:tplc="04070005">
      <w:start w:val="1"/>
      <w:numFmt w:val="bullet"/>
      <w:lvlText w:val=""/>
      <w:lvlJc w:val="left"/>
      <w:pPr>
        <w:tabs>
          <w:tab w:val="num" w:pos="6150"/>
        </w:tabs>
        <w:ind w:left="6150" w:hanging="360"/>
      </w:pPr>
      <w:rPr>
        <w:rFonts w:ascii="Wingdings" w:hAnsi="Wingdings" w:hint="default"/>
      </w:rPr>
    </w:lvl>
    <w:lvl w:ilvl="6" w:tplc="04070001">
      <w:start w:val="1"/>
      <w:numFmt w:val="bullet"/>
      <w:lvlText w:val=""/>
      <w:lvlJc w:val="left"/>
      <w:pPr>
        <w:tabs>
          <w:tab w:val="num" w:pos="6870"/>
        </w:tabs>
        <w:ind w:left="6870" w:hanging="360"/>
      </w:pPr>
      <w:rPr>
        <w:rFonts w:ascii="Symbol" w:hAnsi="Symbol" w:hint="default"/>
      </w:rPr>
    </w:lvl>
    <w:lvl w:ilvl="7" w:tplc="04070003">
      <w:start w:val="1"/>
      <w:numFmt w:val="bullet"/>
      <w:lvlText w:val="o"/>
      <w:lvlJc w:val="left"/>
      <w:pPr>
        <w:tabs>
          <w:tab w:val="num" w:pos="7590"/>
        </w:tabs>
        <w:ind w:left="7590" w:hanging="360"/>
      </w:pPr>
      <w:rPr>
        <w:rFonts w:ascii="Courier New" w:hAnsi="Courier New" w:cs="Courier New" w:hint="default"/>
      </w:rPr>
    </w:lvl>
    <w:lvl w:ilvl="8" w:tplc="04070005">
      <w:start w:val="1"/>
      <w:numFmt w:val="bullet"/>
      <w:lvlText w:val=""/>
      <w:lvlJc w:val="left"/>
      <w:pPr>
        <w:tabs>
          <w:tab w:val="num" w:pos="8310"/>
        </w:tabs>
        <w:ind w:left="8310" w:hanging="360"/>
      </w:pPr>
      <w:rPr>
        <w:rFonts w:ascii="Wingdings" w:hAnsi="Wingdings" w:hint="default"/>
      </w:rPr>
    </w:lvl>
  </w:abstractNum>
  <w:abstractNum w:abstractNumId="6" w15:restartNumberingAfterBreak="0">
    <w:nsid w:val="22705CC9"/>
    <w:multiLevelType w:val="hybridMultilevel"/>
    <w:tmpl w:val="C6EE1C6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847285"/>
    <w:multiLevelType w:val="hybridMultilevel"/>
    <w:tmpl w:val="3C362C50"/>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cs="Courier New" w:hint="default"/>
      </w:rPr>
    </w:lvl>
    <w:lvl w:ilvl="2" w:tplc="04070005">
      <w:start w:val="1"/>
      <w:numFmt w:val="bullet"/>
      <w:lvlText w:val=""/>
      <w:lvlJc w:val="left"/>
      <w:pPr>
        <w:tabs>
          <w:tab w:val="num" w:pos="2520"/>
        </w:tabs>
        <w:ind w:left="2520" w:hanging="360"/>
      </w:pPr>
      <w:rPr>
        <w:rFonts w:ascii="Wingdings" w:hAnsi="Wingdings" w:hint="default"/>
      </w:rPr>
    </w:lvl>
    <w:lvl w:ilvl="3" w:tplc="04070001">
      <w:start w:val="1"/>
      <w:numFmt w:val="bullet"/>
      <w:lvlText w:val=""/>
      <w:lvlJc w:val="left"/>
      <w:pPr>
        <w:tabs>
          <w:tab w:val="num" w:pos="3240"/>
        </w:tabs>
        <w:ind w:left="3240" w:hanging="360"/>
      </w:pPr>
      <w:rPr>
        <w:rFonts w:ascii="Symbol" w:hAnsi="Symbol" w:hint="default"/>
      </w:rPr>
    </w:lvl>
    <w:lvl w:ilvl="4" w:tplc="04070003">
      <w:start w:val="1"/>
      <w:numFmt w:val="bullet"/>
      <w:lvlText w:val="o"/>
      <w:lvlJc w:val="left"/>
      <w:pPr>
        <w:tabs>
          <w:tab w:val="num" w:pos="3960"/>
        </w:tabs>
        <w:ind w:left="3960" w:hanging="360"/>
      </w:pPr>
      <w:rPr>
        <w:rFonts w:ascii="Courier New" w:hAnsi="Courier New" w:cs="Courier New" w:hint="default"/>
      </w:rPr>
    </w:lvl>
    <w:lvl w:ilvl="5" w:tplc="04070005">
      <w:start w:val="1"/>
      <w:numFmt w:val="bullet"/>
      <w:lvlText w:val=""/>
      <w:lvlJc w:val="left"/>
      <w:pPr>
        <w:tabs>
          <w:tab w:val="num" w:pos="4680"/>
        </w:tabs>
        <w:ind w:left="4680" w:hanging="360"/>
      </w:pPr>
      <w:rPr>
        <w:rFonts w:ascii="Wingdings" w:hAnsi="Wingdings" w:hint="default"/>
      </w:rPr>
    </w:lvl>
    <w:lvl w:ilvl="6" w:tplc="04070001">
      <w:start w:val="1"/>
      <w:numFmt w:val="bullet"/>
      <w:lvlText w:val=""/>
      <w:lvlJc w:val="left"/>
      <w:pPr>
        <w:tabs>
          <w:tab w:val="num" w:pos="5400"/>
        </w:tabs>
        <w:ind w:left="5400" w:hanging="360"/>
      </w:pPr>
      <w:rPr>
        <w:rFonts w:ascii="Symbol" w:hAnsi="Symbol" w:hint="default"/>
      </w:rPr>
    </w:lvl>
    <w:lvl w:ilvl="7" w:tplc="04070003">
      <w:start w:val="1"/>
      <w:numFmt w:val="bullet"/>
      <w:lvlText w:val="o"/>
      <w:lvlJc w:val="left"/>
      <w:pPr>
        <w:tabs>
          <w:tab w:val="num" w:pos="6120"/>
        </w:tabs>
        <w:ind w:left="6120" w:hanging="360"/>
      </w:pPr>
      <w:rPr>
        <w:rFonts w:ascii="Courier New" w:hAnsi="Courier New" w:cs="Courier New" w:hint="default"/>
      </w:rPr>
    </w:lvl>
    <w:lvl w:ilvl="8" w:tplc="0407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E1B0DCA"/>
    <w:multiLevelType w:val="hybridMultilevel"/>
    <w:tmpl w:val="6476804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425CE5"/>
    <w:multiLevelType w:val="hybridMultilevel"/>
    <w:tmpl w:val="FEA6ECE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515068"/>
    <w:multiLevelType w:val="hybridMultilevel"/>
    <w:tmpl w:val="00C24CD2"/>
    <w:lvl w:ilvl="0" w:tplc="3E44322A">
      <w:start w:val="1"/>
      <w:numFmt w:val="decimal"/>
      <w:lvlText w:val="(%1)"/>
      <w:lvlJc w:val="left"/>
      <w:pPr>
        <w:tabs>
          <w:tab w:val="num" w:pos="750"/>
        </w:tabs>
        <w:ind w:left="750" w:hanging="39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376C5AD2"/>
    <w:multiLevelType w:val="hybridMultilevel"/>
    <w:tmpl w:val="D21ADFD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1D764C"/>
    <w:multiLevelType w:val="hybridMultilevel"/>
    <w:tmpl w:val="2C227C6C"/>
    <w:lvl w:ilvl="0" w:tplc="8244DD02">
      <w:start w:val="3"/>
      <w:numFmt w:val="bullet"/>
      <w:lvlText w:val="-"/>
      <w:lvlJc w:val="left"/>
      <w:pPr>
        <w:tabs>
          <w:tab w:val="num" w:pos="1068"/>
        </w:tabs>
        <w:ind w:left="1068" w:hanging="360"/>
      </w:pPr>
      <w:rPr>
        <w:rFonts w:ascii="Arial" w:eastAsia="Times New Roman" w:hAnsi="Arial" w:cs="Arial" w:hint="default"/>
      </w:rPr>
    </w:lvl>
    <w:lvl w:ilvl="1" w:tplc="04070003">
      <w:start w:val="1"/>
      <w:numFmt w:val="bullet"/>
      <w:lvlText w:val="o"/>
      <w:lvlJc w:val="left"/>
      <w:pPr>
        <w:tabs>
          <w:tab w:val="num" w:pos="1788"/>
        </w:tabs>
        <w:ind w:left="1788" w:hanging="360"/>
      </w:pPr>
      <w:rPr>
        <w:rFonts w:ascii="Courier New" w:hAnsi="Courier New" w:cs="Courier New" w:hint="default"/>
      </w:rPr>
    </w:lvl>
    <w:lvl w:ilvl="2" w:tplc="04070005">
      <w:start w:val="1"/>
      <w:numFmt w:val="bullet"/>
      <w:lvlText w:val=""/>
      <w:lvlJc w:val="left"/>
      <w:pPr>
        <w:tabs>
          <w:tab w:val="num" w:pos="2508"/>
        </w:tabs>
        <w:ind w:left="2508" w:hanging="360"/>
      </w:pPr>
      <w:rPr>
        <w:rFonts w:ascii="Wingdings" w:hAnsi="Wingdings" w:hint="default"/>
      </w:rPr>
    </w:lvl>
    <w:lvl w:ilvl="3" w:tplc="04070001">
      <w:start w:val="1"/>
      <w:numFmt w:val="bullet"/>
      <w:lvlText w:val=""/>
      <w:lvlJc w:val="left"/>
      <w:pPr>
        <w:tabs>
          <w:tab w:val="num" w:pos="3228"/>
        </w:tabs>
        <w:ind w:left="3228" w:hanging="360"/>
      </w:pPr>
      <w:rPr>
        <w:rFonts w:ascii="Symbol" w:hAnsi="Symbol" w:hint="default"/>
      </w:rPr>
    </w:lvl>
    <w:lvl w:ilvl="4" w:tplc="04070003">
      <w:start w:val="1"/>
      <w:numFmt w:val="bullet"/>
      <w:lvlText w:val="o"/>
      <w:lvlJc w:val="left"/>
      <w:pPr>
        <w:tabs>
          <w:tab w:val="num" w:pos="3948"/>
        </w:tabs>
        <w:ind w:left="3948" w:hanging="360"/>
      </w:pPr>
      <w:rPr>
        <w:rFonts w:ascii="Courier New" w:hAnsi="Courier New" w:cs="Courier New" w:hint="default"/>
      </w:rPr>
    </w:lvl>
    <w:lvl w:ilvl="5" w:tplc="04070005">
      <w:start w:val="1"/>
      <w:numFmt w:val="bullet"/>
      <w:lvlText w:val=""/>
      <w:lvlJc w:val="left"/>
      <w:pPr>
        <w:tabs>
          <w:tab w:val="num" w:pos="4668"/>
        </w:tabs>
        <w:ind w:left="4668" w:hanging="360"/>
      </w:pPr>
      <w:rPr>
        <w:rFonts w:ascii="Wingdings" w:hAnsi="Wingdings" w:hint="default"/>
      </w:rPr>
    </w:lvl>
    <w:lvl w:ilvl="6" w:tplc="04070001">
      <w:start w:val="1"/>
      <w:numFmt w:val="bullet"/>
      <w:lvlText w:val=""/>
      <w:lvlJc w:val="left"/>
      <w:pPr>
        <w:tabs>
          <w:tab w:val="num" w:pos="5388"/>
        </w:tabs>
        <w:ind w:left="5388" w:hanging="360"/>
      </w:pPr>
      <w:rPr>
        <w:rFonts w:ascii="Symbol" w:hAnsi="Symbol" w:hint="default"/>
      </w:rPr>
    </w:lvl>
    <w:lvl w:ilvl="7" w:tplc="04070003">
      <w:start w:val="1"/>
      <w:numFmt w:val="bullet"/>
      <w:lvlText w:val="o"/>
      <w:lvlJc w:val="left"/>
      <w:pPr>
        <w:tabs>
          <w:tab w:val="num" w:pos="6108"/>
        </w:tabs>
        <w:ind w:left="6108" w:hanging="360"/>
      </w:pPr>
      <w:rPr>
        <w:rFonts w:ascii="Courier New" w:hAnsi="Courier New" w:cs="Courier New" w:hint="default"/>
      </w:rPr>
    </w:lvl>
    <w:lvl w:ilvl="8" w:tplc="04070005">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D6050D6"/>
    <w:multiLevelType w:val="hybridMultilevel"/>
    <w:tmpl w:val="B43A8B9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0214E3"/>
    <w:multiLevelType w:val="hybridMultilevel"/>
    <w:tmpl w:val="BE345C9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8A6861"/>
    <w:multiLevelType w:val="hybridMultilevel"/>
    <w:tmpl w:val="59CEB15E"/>
    <w:lvl w:ilvl="0" w:tplc="8244DD02">
      <w:start w:val="3"/>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946160"/>
    <w:multiLevelType w:val="hybridMultilevel"/>
    <w:tmpl w:val="E0E2EF36"/>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15:restartNumberingAfterBreak="0">
    <w:nsid w:val="4B3C7EDB"/>
    <w:multiLevelType w:val="hybridMultilevel"/>
    <w:tmpl w:val="1774FFF6"/>
    <w:lvl w:ilvl="0" w:tplc="04070015">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8" w15:restartNumberingAfterBreak="0">
    <w:nsid w:val="4B4A2791"/>
    <w:multiLevelType w:val="hybridMultilevel"/>
    <w:tmpl w:val="4694E7E8"/>
    <w:lvl w:ilvl="0" w:tplc="0407000F">
      <w:start w:val="1"/>
      <w:numFmt w:val="decimal"/>
      <w:lvlText w:val="%1."/>
      <w:lvlJc w:val="left"/>
      <w:pPr>
        <w:ind w:left="1440" w:hanging="360"/>
      </w:pPr>
    </w:lvl>
    <w:lvl w:ilvl="1" w:tplc="04070019">
      <w:start w:val="1"/>
      <w:numFmt w:val="lowerLetter"/>
      <w:lvlText w:val="%2."/>
      <w:lvlJc w:val="left"/>
      <w:pPr>
        <w:ind w:left="2160" w:hanging="360"/>
      </w:pPr>
    </w:lvl>
    <w:lvl w:ilvl="2" w:tplc="0407001B">
      <w:start w:val="1"/>
      <w:numFmt w:val="lowerRoman"/>
      <w:lvlText w:val="%3."/>
      <w:lvlJc w:val="right"/>
      <w:pPr>
        <w:ind w:left="2880" w:hanging="180"/>
      </w:pPr>
    </w:lvl>
    <w:lvl w:ilvl="3" w:tplc="0407000F">
      <w:start w:val="1"/>
      <w:numFmt w:val="decimal"/>
      <w:lvlText w:val="%4."/>
      <w:lvlJc w:val="left"/>
      <w:pPr>
        <w:ind w:left="3600" w:hanging="360"/>
      </w:pPr>
    </w:lvl>
    <w:lvl w:ilvl="4" w:tplc="04070019">
      <w:start w:val="1"/>
      <w:numFmt w:val="lowerLetter"/>
      <w:lvlText w:val="%5."/>
      <w:lvlJc w:val="left"/>
      <w:pPr>
        <w:ind w:left="4320" w:hanging="360"/>
      </w:pPr>
    </w:lvl>
    <w:lvl w:ilvl="5" w:tplc="0407001B">
      <w:start w:val="1"/>
      <w:numFmt w:val="lowerRoman"/>
      <w:lvlText w:val="%6."/>
      <w:lvlJc w:val="right"/>
      <w:pPr>
        <w:ind w:left="5040" w:hanging="180"/>
      </w:pPr>
    </w:lvl>
    <w:lvl w:ilvl="6" w:tplc="0407000F">
      <w:start w:val="1"/>
      <w:numFmt w:val="decimal"/>
      <w:lvlText w:val="%7."/>
      <w:lvlJc w:val="left"/>
      <w:pPr>
        <w:ind w:left="5760" w:hanging="360"/>
      </w:pPr>
    </w:lvl>
    <w:lvl w:ilvl="7" w:tplc="04070019">
      <w:start w:val="1"/>
      <w:numFmt w:val="lowerLetter"/>
      <w:lvlText w:val="%8."/>
      <w:lvlJc w:val="left"/>
      <w:pPr>
        <w:ind w:left="6480" w:hanging="360"/>
      </w:pPr>
    </w:lvl>
    <w:lvl w:ilvl="8" w:tplc="0407001B">
      <w:start w:val="1"/>
      <w:numFmt w:val="lowerRoman"/>
      <w:lvlText w:val="%9."/>
      <w:lvlJc w:val="right"/>
      <w:pPr>
        <w:ind w:left="7200" w:hanging="180"/>
      </w:pPr>
    </w:lvl>
  </w:abstractNum>
  <w:abstractNum w:abstractNumId="19" w15:restartNumberingAfterBreak="0">
    <w:nsid w:val="555A21E4"/>
    <w:multiLevelType w:val="hybridMultilevel"/>
    <w:tmpl w:val="A6185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67D49E1"/>
    <w:multiLevelType w:val="hybridMultilevel"/>
    <w:tmpl w:val="E9D88B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5934591A"/>
    <w:multiLevelType w:val="hybridMultilevel"/>
    <w:tmpl w:val="E9C82D2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B4975"/>
    <w:multiLevelType w:val="hybridMultilevel"/>
    <w:tmpl w:val="B086937E"/>
    <w:lvl w:ilvl="0" w:tplc="BCF6B9F8">
      <w:start w:val="3"/>
      <w:numFmt w:val="bullet"/>
      <w:lvlText w:val="-"/>
      <w:lvlJc w:val="left"/>
      <w:pPr>
        <w:tabs>
          <w:tab w:val="num" w:pos="2106"/>
        </w:tabs>
        <w:ind w:left="2106"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1F2AAA"/>
    <w:multiLevelType w:val="hybridMultilevel"/>
    <w:tmpl w:val="CE504A5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F616FD"/>
    <w:multiLevelType w:val="hybridMultilevel"/>
    <w:tmpl w:val="11B83002"/>
    <w:lvl w:ilvl="0" w:tplc="BCF6B9F8">
      <w:start w:val="3"/>
      <w:numFmt w:val="bullet"/>
      <w:lvlText w:val="-"/>
      <w:lvlJc w:val="left"/>
      <w:pPr>
        <w:tabs>
          <w:tab w:val="num" w:pos="2106"/>
        </w:tabs>
        <w:ind w:left="2106" w:hanging="360"/>
      </w:pPr>
      <w:rPr>
        <w:rFonts w:ascii="Arial" w:eastAsia="Times New Roman" w:hAnsi="Arial" w:cs="Arial" w:hint="default"/>
      </w:rPr>
    </w:lvl>
    <w:lvl w:ilvl="1" w:tplc="04070003">
      <w:start w:val="1"/>
      <w:numFmt w:val="bullet"/>
      <w:lvlText w:val="o"/>
      <w:lvlJc w:val="left"/>
      <w:pPr>
        <w:tabs>
          <w:tab w:val="num" w:pos="2826"/>
        </w:tabs>
        <w:ind w:left="2826" w:hanging="360"/>
      </w:pPr>
      <w:rPr>
        <w:rFonts w:ascii="Courier New" w:hAnsi="Courier New" w:cs="Courier New" w:hint="default"/>
      </w:rPr>
    </w:lvl>
    <w:lvl w:ilvl="2" w:tplc="04070005">
      <w:start w:val="1"/>
      <w:numFmt w:val="bullet"/>
      <w:lvlText w:val=""/>
      <w:lvlJc w:val="left"/>
      <w:pPr>
        <w:tabs>
          <w:tab w:val="num" w:pos="3546"/>
        </w:tabs>
        <w:ind w:left="3546" w:hanging="360"/>
      </w:pPr>
      <w:rPr>
        <w:rFonts w:ascii="Wingdings" w:hAnsi="Wingdings" w:hint="default"/>
      </w:rPr>
    </w:lvl>
    <w:lvl w:ilvl="3" w:tplc="04070001">
      <w:start w:val="1"/>
      <w:numFmt w:val="bullet"/>
      <w:lvlText w:val=""/>
      <w:lvlJc w:val="left"/>
      <w:pPr>
        <w:tabs>
          <w:tab w:val="num" w:pos="4266"/>
        </w:tabs>
        <w:ind w:left="4266" w:hanging="360"/>
      </w:pPr>
      <w:rPr>
        <w:rFonts w:ascii="Symbol" w:hAnsi="Symbol" w:hint="default"/>
      </w:rPr>
    </w:lvl>
    <w:lvl w:ilvl="4" w:tplc="04070003">
      <w:start w:val="1"/>
      <w:numFmt w:val="bullet"/>
      <w:lvlText w:val="o"/>
      <w:lvlJc w:val="left"/>
      <w:pPr>
        <w:tabs>
          <w:tab w:val="num" w:pos="4986"/>
        </w:tabs>
        <w:ind w:left="4986" w:hanging="360"/>
      </w:pPr>
      <w:rPr>
        <w:rFonts w:ascii="Courier New" w:hAnsi="Courier New" w:cs="Courier New" w:hint="default"/>
      </w:rPr>
    </w:lvl>
    <w:lvl w:ilvl="5" w:tplc="04070005">
      <w:start w:val="1"/>
      <w:numFmt w:val="bullet"/>
      <w:lvlText w:val=""/>
      <w:lvlJc w:val="left"/>
      <w:pPr>
        <w:tabs>
          <w:tab w:val="num" w:pos="5706"/>
        </w:tabs>
        <w:ind w:left="5706" w:hanging="360"/>
      </w:pPr>
      <w:rPr>
        <w:rFonts w:ascii="Wingdings" w:hAnsi="Wingdings" w:hint="default"/>
      </w:rPr>
    </w:lvl>
    <w:lvl w:ilvl="6" w:tplc="04070001">
      <w:start w:val="1"/>
      <w:numFmt w:val="bullet"/>
      <w:lvlText w:val=""/>
      <w:lvlJc w:val="left"/>
      <w:pPr>
        <w:tabs>
          <w:tab w:val="num" w:pos="6426"/>
        </w:tabs>
        <w:ind w:left="6426" w:hanging="360"/>
      </w:pPr>
      <w:rPr>
        <w:rFonts w:ascii="Symbol" w:hAnsi="Symbol" w:hint="default"/>
      </w:rPr>
    </w:lvl>
    <w:lvl w:ilvl="7" w:tplc="04070003">
      <w:start w:val="1"/>
      <w:numFmt w:val="bullet"/>
      <w:lvlText w:val="o"/>
      <w:lvlJc w:val="left"/>
      <w:pPr>
        <w:tabs>
          <w:tab w:val="num" w:pos="7146"/>
        </w:tabs>
        <w:ind w:left="7146" w:hanging="360"/>
      </w:pPr>
      <w:rPr>
        <w:rFonts w:ascii="Courier New" w:hAnsi="Courier New" w:cs="Courier New" w:hint="default"/>
      </w:rPr>
    </w:lvl>
    <w:lvl w:ilvl="8" w:tplc="04070005">
      <w:start w:val="1"/>
      <w:numFmt w:val="bullet"/>
      <w:lvlText w:val=""/>
      <w:lvlJc w:val="left"/>
      <w:pPr>
        <w:tabs>
          <w:tab w:val="num" w:pos="7866"/>
        </w:tabs>
        <w:ind w:left="7866" w:hanging="360"/>
      </w:pPr>
      <w:rPr>
        <w:rFonts w:ascii="Wingdings" w:hAnsi="Wingdings" w:hint="default"/>
      </w:rPr>
    </w:lvl>
  </w:abstractNum>
  <w:abstractNum w:abstractNumId="25" w15:restartNumberingAfterBreak="0">
    <w:nsid w:val="6E046BB7"/>
    <w:multiLevelType w:val="hybridMultilevel"/>
    <w:tmpl w:val="00C24CD2"/>
    <w:lvl w:ilvl="0" w:tplc="3E44322A">
      <w:start w:val="1"/>
      <w:numFmt w:val="decimal"/>
      <w:lvlText w:val="(%1)"/>
      <w:lvlJc w:val="left"/>
      <w:pPr>
        <w:tabs>
          <w:tab w:val="num" w:pos="750"/>
        </w:tabs>
        <w:ind w:left="750" w:hanging="39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15:restartNumberingAfterBreak="0">
    <w:nsid w:val="7029168E"/>
    <w:multiLevelType w:val="hybridMultilevel"/>
    <w:tmpl w:val="314229D8"/>
    <w:lvl w:ilvl="0" w:tplc="04070001">
      <w:start w:val="1"/>
      <w:numFmt w:val="bullet"/>
      <w:lvlText w:val=""/>
      <w:lvlJc w:val="left"/>
      <w:pPr>
        <w:tabs>
          <w:tab w:val="num" w:pos="720"/>
        </w:tabs>
        <w:ind w:left="720" w:hanging="360"/>
      </w:pPr>
      <w:rPr>
        <w:rFonts w:ascii="Symbol" w:hAnsi="Symbol" w:hint="default"/>
      </w:rPr>
    </w:lvl>
    <w:lvl w:ilvl="1" w:tplc="8244DD02">
      <w:start w:val="3"/>
      <w:numFmt w:val="bullet"/>
      <w:lvlText w:val="-"/>
      <w:lvlJc w:val="left"/>
      <w:pPr>
        <w:tabs>
          <w:tab w:val="num" w:pos="1440"/>
        </w:tabs>
        <w:ind w:left="1440" w:hanging="360"/>
      </w:pPr>
      <w:rPr>
        <w:rFonts w:ascii="Arial" w:eastAsia="Times New Roman" w:hAnsi="Arial"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AC4545"/>
    <w:multiLevelType w:val="hybridMultilevel"/>
    <w:tmpl w:val="45F418C8"/>
    <w:lvl w:ilvl="0" w:tplc="8244DD02">
      <w:start w:val="3"/>
      <w:numFmt w:val="bullet"/>
      <w:lvlText w:val="-"/>
      <w:lvlJc w:val="left"/>
      <w:pPr>
        <w:tabs>
          <w:tab w:val="num" w:pos="1428"/>
        </w:tabs>
        <w:ind w:left="1428" w:hanging="360"/>
      </w:pPr>
      <w:rPr>
        <w:rFonts w:ascii="Arial" w:eastAsia="Times New Roman" w:hAnsi="Arial" w:cs="Arial" w:hint="default"/>
      </w:rPr>
    </w:lvl>
    <w:lvl w:ilvl="1" w:tplc="04070003">
      <w:start w:val="1"/>
      <w:numFmt w:val="bullet"/>
      <w:lvlText w:val="o"/>
      <w:lvlJc w:val="left"/>
      <w:pPr>
        <w:tabs>
          <w:tab w:val="num" w:pos="2148"/>
        </w:tabs>
        <w:ind w:left="2148" w:hanging="360"/>
      </w:pPr>
      <w:rPr>
        <w:rFonts w:ascii="Courier New" w:hAnsi="Courier New" w:cs="Courier New" w:hint="default"/>
      </w:rPr>
    </w:lvl>
    <w:lvl w:ilvl="2" w:tplc="04070005">
      <w:start w:val="1"/>
      <w:numFmt w:val="bullet"/>
      <w:lvlText w:val=""/>
      <w:lvlJc w:val="left"/>
      <w:pPr>
        <w:tabs>
          <w:tab w:val="num" w:pos="2868"/>
        </w:tabs>
        <w:ind w:left="2868" w:hanging="360"/>
      </w:pPr>
      <w:rPr>
        <w:rFonts w:ascii="Wingdings" w:hAnsi="Wingdings" w:hint="default"/>
      </w:rPr>
    </w:lvl>
    <w:lvl w:ilvl="3" w:tplc="04070001">
      <w:start w:val="1"/>
      <w:numFmt w:val="bullet"/>
      <w:lvlText w:val=""/>
      <w:lvlJc w:val="left"/>
      <w:pPr>
        <w:tabs>
          <w:tab w:val="num" w:pos="3588"/>
        </w:tabs>
        <w:ind w:left="3588" w:hanging="360"/>
      </w:pPr>
      <w:rPr>
        <w:rFonts w:ascii="Symbol" w:hAnsi="Symbol" w:hint="default"/>
      </w:rPr>
    </w:lvl>
    <w:lvl w:ilvl="4" w:tplc="04070003">
      <w:start w:val="1"/>
      <w:numFmt w:val="bullet"/>
      <w:lvlText w:val="o"/>
      <w:lvlJc w:val="left"/>
      <w:pPr>
        <w:tabs>
          <w:tab w:val="num" w:pos="4308"/>
        </w:tabs>
        <w:ind w:left="4308" w:hanging="360"/>
      </w:pPr>
      <w:rPr>
        <w:rFonts w:ascii="Courier New" w:hAnsi="Courier New" w:cs="Courier New" w:hint="default"/>
      </w:rPr>
    </w:lvl>
    <w:lvl w:ilvl="5" w:tplc="04070005">
      <w:start w:val="1"/>
      <w:numFmt w:val="bullet"/>
      <w:lvlText w:val=""/>
      <w:lvlJc w:val="left"/>
      <w:pPr>
        <w:tabs>
          <w:tab w:val="num" w:pos="5028"/>
        </w:tabs>
        <w:ind w:left="5028" w:hanging="360"/>
      </w:pPr>
      <w:rPr>
        <w:rFonts w:ascii="Wingdings" w:hAnsi="Wingdings" w:hint="default"/>
      </w:rPr>
    </w:lvl>
    <w:lvl w:ilvl="6" w:tplc="04070001">
      <w:start w:val="1"/>
      <w:numFmt w:val="bullet"/>
      <w:lvlText w:val=""/>
      <w:lvlJc w:val="left"/>
      <w:pPr>
        <w:tabs>
          <w:tab w:val="num" w:pos="5748"/>
        </w:tabs>
        <w:ind w:left="5748" w:hanging="360"/>
      </w:pPr>
      <w:rPr>
        <w:rFonts w:ascii="Symbol" w:hAnsi="Symbol" w:hint="default"/>
      </w:rPr>
    </w:lvl>
    <w:lvl w:ilvl="7" w:tplc="04070003">
      <w:start w:val="1"/>
      <w:numFmt w:val="bullet"/>
      <w:lvlText w:val="o"/>
      <w:lvlJc w:val="left"/>
      <w:pPr>
        <w:tabs>
          <w:tab w:val="num" w:pos="6468"/>
        </w:tabs>
        <w:ind w:left="6468" w:hanging="360"/>
      </w:pPr>
      <w:rPr>
        <w:rFonts w:ascii="Courier New" w:hAnsi="Courier New" w:cs="Courier New" w:hint="default"/>
      </w:rPr>
    </w:lvl>
    <w:lvl w:ilvl="8" w:tplc="04070005">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7A5B408D"/>
    <w:multiLevelType w:val="hybridMultilevel"/>
    <w:tmpl w:val="365CD95A"/>
    <w:lvl w:ilvl="0" w:tplc="8244DD02">
      <w:start w:val="3"/>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747A31"/>
    <w:multiLevelType w:val="hybridMultilevel"/>
    <w:tmpl w:val="087E26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FC451CE"/>
    <w:multiLevelType w:val="hybridMultilevel"/>
    <w:tmpl w:val="32C8A77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9"/>
  </w:num>
  <w:num w:numId="6">
    <w:abstractNumId w:val="7"/>
  </w:num>
  <w:num w:numId="7">
    <w:abstractNumId w:val="11"/>
  </w:num>
  <w:num w:numId="8">
    <w:abstractNumId w:val="1"/>
  </w:num>
  <w:num w:numId="9">
    <w:abstractNumId w:val="30"/>
  </w:num>
  <w:num w:numId="10">
    <w:abstractNumId w:val="21"/>
  </w:num>
  <w:num w:numId="11">
    <w:abstractNumId w:val="23"/>
  </w:num>
  <w:num w:numId="12">
    <w:abstractNumId w:val="0"/>
  </w:num>
  <w:num w:numId="13">
    <w:abstractNumId w:val="2"/>
  </w:num>
  <w:num w:numId="14">
    <w:abstractNumId w:val="26"/>
  </w:num>
  <w:num w:numId="15">
    <w:abstractNumId w:val="15"/>
  </w:num>
  <w:num w:numId="16">
    <w:abstractNumId w:val="29"/>
  </w:num>
  <w:num w:numId="17">
    <w:abstractNumId w:val="8"/>
  </w:num>
  <w:num w:numId="18">
    <w:abstractNumId w:val="24"/>
  </w:num>
  <w:num w:numId="19">
    <w:abstractNumId w:val="22"/>
  </w:num>
  <w:num w:numId="20">
    <w:abstractNumId w:val="0"/>
  </w:num>
  <w:num w:numId="21">
    <w:abstractNumId w:val="4"/>
  </w:num>
  <w:num w:numId="22">
    <w:abstractNumId w:val="17"/>
  </w:num>
  <w:num w:numId="23">
    <w:abstractNumId w:val="16"/>
  </w:num>
  <w:num w:numId="24">
    <w:abstractNumId w:val="19"/>
  </w:num>
  <w:num w:numId="25">
    <w:abstractNumId w:val="6"/>
  </w:num>
  <w:num w:numId="26">
    <w:abstractNumId w:val="13"/>
  </w:num>
  <w:num w:numId="27">
    <w:abstractNumId w:val="12"/>
  </w:num>
  <w:num w:numId="28">
    <w:abstractNumId w:val="27"/>
  </w:num>
  <w:num w:numId="29">
    <w:abstractNumId w:val="28"/>
  </w:num>
  <w:num w:numId="30">
    <w:abstractNumId w:val="5"/>
  </w:num>
  <w:num w:numId="31">
    <w:abstractNumId w:val="25"/>
  </w:num>
  <w:num w:numId="32">
    <w:abstractNumId w:val="10"/>
  </w:num>
  <w:num w:numId="33">
    <w:abstractNumId w:val="14"/>
  </w:num>
  <w:num w:numId="34">
    <w:abstractNumId w:val="20"/>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D80"/>
    <w:rsid w:val="00005046"/>
    <w:rsid w:val="00007536"/>
    <w:rsid w:val="00065FBD"/>
    <w:rsid w:val="00094277"/>
    <w:rsid w:val="00096267"/>
    <w:rsid w:val="000B3203"/>
    <w:rsid w:val="000B32CD"/>
    <w:rsid w:val="000B6216"/>
    <w:rsid w:val="000D1B72"/>
    <w:rsid w:val="000E3986"/>
    <w:rsid w:val="000F48B3"/>
    <w:rsid w:val="00131314"/>
    <w:rsid w:val="00136EBD"/>
    <w:rsid w:val="001527B6"/>
    <w:rsid w:val="0015371E"/>
    <w:rsid w:val="001665DD"/>
    <w:rsid w:val="0017031D"/>
    <w:rsid w:val="001749C7"/>
    <w:rsid w:val="00175009"/>
    <w:rsid w:val="00176FB1"/>
    <w:rsid w:val="00184E0E"/>
    <w:rsid w:val="001A70F6"/>
    <w:rsid w:val="001C4235"/>
    <w:rsid w:val="001F1A06"/>
    <w:rsid w:val="001F3FF7"/>
    <w:rsid w:val="00203A76"/>
    <w:rsid w:val="002055A8"/>
    <w:rsid w:val="00205C1D"/>
    <w:rsid w:val="0021782E"/>
    <w:rsid w:val="00233E78"/>
    <w:rsid w:val="0024281F"/>
    <w:rsid w:val="00267628"/>
    <w:rsid w:val="00272A34"/>
    <w:rsid w:val="00284699"/>
    <w:rsid w:val="002A2F09"/>
    <w:rsid w:val="002A54B7"/>
    <w:rsid w:val="002B21B6"/>
    <w:rsid w:val="002E63CF"/>
    <w:rsid w:val="002E6D66"/>
    <w:rsid w:val="00303D13"/>
    <w:rsid w:val="0031127F"/>
    <w:rsid w:val="0031516C"/>
    <w:rsid w:val="00315C47"/>
    <w:rsid w:val="00377FD4"/>
    <w:rsid w:val="00380D7D"/>
    <w:rsid w:val="00382BA8"/>
    <w:rsid w:val="003C192D"/>
    <w:rsid w:val="003C35B5"/>
    <w:rsid w:val="003D5371"/>
    <w:rsid w:val="003D7715"/>
    <w:rsid w:val="003F1417"/>
    <w:rsid w:val="00411225"/>
    <w:rsid w:val="00460BDA"/>
    <w:rsid w:val="004717DB"/>
    <w:rsid w:val="0047357D"/>
    <w:rsid w:val="004750CE"/>
    <w:rsid w:val="00492139"/>
    <w:rsid w:val="004A4505"/>
    <w:rsid w:val="004A4E72"/>
    <w:rsid w:val="004C22D2"/>
    <w:rsid w:val="004C3D54"/>
    <w:rsid w:val="0050255C"/>
    <w:rsid w:val="005056D0"/>
    <w:rsid w:val="0055722E"/>
    <w:rsid w:val="0059515F"/>
    <w:rsid w:val="0059568F"/>
    <w:rsid w:val="005C11BA"/>
    <w:rsid w:val="005E6BCC"/>
    <w:rsid w:val="005F26CC"/>
    <w:rsid w:val="005F5965"/>
    <w:rsid w:val="00606101"/>
    <w:rsid w:val="00625A6B"/>
    <w:rsid w:val="006379BB"/>
    <w:rsid w:val="006427E2"/>
    <w:rsid w:val="006437B1"/>
    <w:rsid w:val="00646485"/>
    <w:rsid w:val="00653759"/>
    <w:rsid w:val="00672405"/>
    <w:rsid w:val="0067739E"/>
    <w:rsid w:val="00682AD3"/>
    <w:rsid w:val="006C0B36"/>
    <w:rsid w:val="006D1F30"/>
    <w:rsid w:val="006D54E1"/>
    <w:rsid w:val="006E0A91"/>
    <w:rsid w:val="006E3934"/>
    <w:rsid w:val="006F1C4A"/>
    <w:rsid w:val="0071057E"/>
    <w:rsid w:val="00743673"/>
    <w:rsid w:val="00745B20"/>
    <w:rsid w:val="00753686"/>
    <w:rsid w:val="0076144E"/>
    <w:rsid w:val="007903AD"/>
    <w:rsid w:val="00792725"/>
    <w:rsid w:val="007D1852"/>
    <w:rsid w:val="007D5144"/>
    <w:rsid w:val="007E68DB"/>
    <w:rsid w:val="0083152C"/>
    <w:rsid w:val="00835C3B"/>
    <w:rsid w:val="00840439"/>
    <w:rsid w:val="00840A3A"/>
    <w:rsid w:val="00845A6E"/>
    <w:rsid w:val="00876607"/>
    <w:rsid w:val="008B222B"/>
    <w:rsid w:val="008C160E"/>
    <w:rsid w:val="008E79FA"/>
    <w:rsid w:val="00926803"/>
    <w:rsid w:val="00931931"/>
    <w:rsid w:val="00935AF2"/>
    <w:rsid w:val="009535BE"/>
    <w:rsid w:val="00961B63"/>
    <w:rsid w:val="0096699D"/>
    <w:rsid w:val="0098264B"/>
    <w:rsid w:val="009B02F1"/>
    <w:rsid w:val="009C69C5"/>
    <w:rsid w:val="009C7E4D"/>
    <w:rsid w:val="009F5A66"/>
    <w:rsid w:val="00A00363"/>
    <w:rsid w:val="00A003B9"/>
    <w:rsid w:val="00A17874"/>
    <w:rsid w:val="00A254C2"/>
    <w:rsid w:val="00A3472D"/>
    <w:rsid w:val="00A412B9"/>
    <w:rsid w:val="00A64CD6"/>
    <w:rsid w:val="00A901E7"/>
    <w:rsid w:val="00AA4645"/>
    <w:rsid w:val="00AB644F"/>
    <w:rsid w:val="00AC182D"/>
    <w:rsid w:val="00AD5166"/>
    <w:rsid w:val="00AE10ED"/>
    <w:rsid w:val="00AE34E9"/>
    <w:rsid w:val="00AF3D80"/>
    <w:rsid w:val="00AF5CAE"/>
    <w:rsid w:val="00B20976"/>
    <w:rsid w:val="00B216B2"/>
    <w:rsid w:val="00B8096B"/>
    <w:rsid w:val="00BC1BA5"/>
    <w:rsid w:val="00BE21E3"/>
    <w:rsid w:val="00BF1469"/>
    <w:rsid w:val="00C10415"/>
    <w:rsid w:val="00C25F87"/>
    <w:rsid w:val="00C342F7"/>
    <w:rsid w:val="00C66F6E"/>
    <w:rsid w:val="00C76214"/>
    <w:rsid w:val="00C77D6B"/>
    <w:rsid w:val="00C82C21"/>
    <w:rsid w:val="00C867E0"/>
    <w:rsid w:val="00C96735"/>
    <w:rsid w:val="00CA6DFD"/>
    <w:rsid w:val="00CE6FE7"/>
    <w:rsid w:val="00CF18FD"/>
    <w:rsid w:val="00CF2346"/>
    <w:rsid w:val="00D040F2"/>
    <w:rsid w:val="00D477AD"/>
    <w:rsid w:val="00D529C5"/>
    <w:rsid w:val="00D6716E"/>
    <w:rsid w:val="00DA4163"/>
    <w:rsid w:val="00DD3B5B"/>
    <w:rsid w:val="00DD4BED"/>
    <w:rsid w:val="00DE4160"/>
    <w:rsid w:val="00E01551"/>
    <w:rsid w:val="00E246B2"/>
    <w:rsid w:val="00E43E18"/>
    <w:rsid w:val="00E52E93"/>
    <w:rsid w:val="00E56594"/>
    <w:rsid w:val="00E63985"/>
    <w:rsid w:val="00EA77FA"/>
    <w:rsid w:val="00ED0738"/>
    <w:rsid w:val="00EF7E02"/>
    <w:rsid w:val="00F124AE"/>
    <w:rsid w:val="00F12A2A"/>
    <w:rsid w:val="00F25E41"/>
    <w:rsid w:val="00F269DE"/>
    <w:rsid w:val="00F611DE"/>
    <w:rsid w:val="00FB2614"/>
    <w:rsid w:val="00FF1F1A"/>
    <w:rsid w:val="00FF24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BF0DE"/>
  <w15:chartTrackingRefBased/>
  <w15:docId w15:val="{967C87E2-12E8-40FB-B681-BF885EBB3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5B2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ntstyle31">
    <w:name w:val="fontstyle31"/>
    <w:basedOn w:val="Absatz-Standardschriftart"/>
    <w:rsid w:val="00745B20"/>
    <w:rPr>
      <w:rFonts w:ascii="Arial Narrow" w:hAnsi="Arial Narrow" w:hint="default"/>
      <w:b/>
      <w:bCs/>
      <w:i w:val="0"/>
      <w:iCs w:val="0"/>
      <w:color w:val="1F497D"/>
      <w:sz w:val="24"/>
      <w:szCs w:val="24"/>
    </w:rPr>
  </w:style>
  <w:style w:type="character" w:customStyle="1" w:styleId="fontstyle41">
    <w:name w:val="fontstyle41"/>
    <w:basedOn w:val="Absatz-Standardschriftart"/>
    <w:rsid w:val="00745B20"/>
    <w:rPr>
      <w:rFonts w:ascii="Arial Narrow" w:hAnsi="Arial Narrow" w:hint="default"/>
      <w:b w:val="0"/>
      <w:bCs w:val="0"/>
      <w:i w:val="0"/>
      <w:iCs w:val="0"/>
      <w:color w:val="000000"/>
      <w:sz w:val="22"/>
      <w:szCs w:val="22"/>
    </w:rPr>
  </w:style>
  <w:style w:type="character" w:customStyle="1" w:styleId="fontstyle51">
    <w:name w:val="fontstyle51"/>
    <w:basedOn w:val="Absatz-Standardschriftart"/>
    <w:rsid w:val="00745B20"/>
    <w:rPr>
      <w:rFonts w:ascii="Arial Narrow" w:hAnsi="Arial Narrow" w:hint="default"/>
      <w:b w:val="0"/>
      <w:bCs w:val="0"/>
      <w:i/>
      <w:iCs/>
      <w:color w:val="000000"/>
      <w:sz w:val="22"/>
      <w:szCs w:val="22"/>
    </w:rPr>
  </w:style>
  <w:style w:type="character" w:styleId="Hyperlink">
    <w:name w:val="Hyperlink"/>
    <w:basedOn w:val="Absatz-Standardschriftart"/>
    <w:uiPriority w:val="99"/>
    <w:unhideWhenUsed/>
    <w:rsid w:val="00A3472D"/>
    <w:rPr>
      <w:color w:val="0563C1" w:themeColor="hyperlink"/>
      <w:u w:val="single"/>
    </w:rPr>
  </w:style>
  <w:style w:type="paragraph" w:styleId="Listenabsatz">
    <w:name w:val="List Paragraph"/>
    <w:basedOn w:val="Standard"/>
    <w:uiPriority w:val="34"/>
    <w:qFormat/>
    <w:rsid w:val="0024281F"/>
    <w:pPr>
      <w:ind w:left="720"/>
      <w:contextualSpacing/>
    </w:pPr>
  </w:style>
  <w:style w:type="paragraph" w:styleId="Kopfzeile">
    <w:name w:val="header"/>
    <w:basedOn w:val="Standard"/>
    <w:link w:val="KopfzeileZchn"/>
    <w:uiPriority w:val="99"/>
    <w:unhideWhenUsed/>
    <w:rsid w:val="00C104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0415"/>
  </w:style>
  <w:style w:type="paragraph" w:styleId="Fuzeile">
    <w:name w:val="footer"/>
    <w:basedOn w:val="Standard"/>
    <w:link w:val="FuzeileZchn"/>
    <w:uiPriority w:val="99"/>
    <w:unhideWhenUsed/>
    <w:rsid w:val="00C104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0415"/>
  </w:style>
  <w:style w:type="paragraph" w:styleId="Sprechblasentext">
    <w:name w:val="Balloon Text"/>
    <w:basedOn w:val="Standard"/>
    <w:link w:val="SprechblasentextZchn"/>
    <w:uiPriority w:val="99"/>
    <w:semiHidden/>
    <w:unhideWhenUsed/>
    <w:rsid w:val="00B8096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809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35466">
      <w:bodyDiv w:val="1"/>
      <w:marLeft w:val="0"/>
      <w:marRight w:val="0"/>
      <w:marTop w:val="0"/>
      <w:marBottom w:val="0"/>
      <w:divBdr>
        <w:top w:val="none" w:sz="0" w:space="0" w:color="auto"/>
        <w:left w:val="none" w:sz="0" w:space="0" w:color="auto"/>
        <w:bottom w:val="none" w:sz="0" w:space="0" w:color="auto"/>
        <w:right w:val="none" w:sz="0" w:space="0" w:color="auto"/>
      </w:divBdr>
    </w:div>
    <w:div w:id="104929490">
      <w:bodyDiv w:val="1"/>
      <w:marLeft w:val="0"/>
      <w:marRight w:val="0"/>
      <w:marTop w:val="0"/>
      <w:marBottom w:val="0"/>
      <w:divBdr>
        <w:top w:val="none" w:sz="0" w:space="0" w:color="auto"/>
        <w:left w:val="none" w:sz="0" w:space="0" w:color="auto"/>
        <w:bottom w:val="none" w:sz="0" w:space="0" w:color="auto"/>
        <w:right w:val="none" w:sz="0" w:space="0" w:color="auto"/>
      </w:divBdr>
    </w:div>
    <w:div w:id="107169023">
      <w:bodyDiv w:val="1"/>
      <w:marLeft w:val="0"/>
      <w:marRight w:val="0"/>
      <w:marTop w:val="0"/>
      <w:marBottom w:val="0"/>
      <w:divBdr>
        <w:top w:val="none" w:sz="0" w:space="0" w:color="auto"/>
        <w:left w:val="none" w:sz="0" w:space="0" w:color="auto"/>
        <w:bottom w:val="none" w:sz="0" w:space="0" w:color="auto"/>
        <w:right w:val="none" w:sz="0" w:space="0" w:color="auto"/>
      </w:divBdr>
    </w:div>
    <w:div w:id="155995437">
      <w:bodyDiv w:val="1"/>
      <w:marLeft w:val="0"/>
      <w:marRight w:val="0"/>
      <w:marTop w:val="0"/>
      <w:marBottom w:val="0"/>
      <w:divBdr>
        <w:top w:val="none" w:sz="0" w:space="0" w:color="auto"/>
        <w:left w:val="none" w:sz="0" w:space="0" w:color="auto"/>
        <w:bottom w:val="none" w:sz="0" w:space="0" w:color="auto"/>
        <w:right w:val="none" w:sz="0" w:space="0" w:color="auto"/>
      </w:divBdr>
    </w:div>
    <w:div w:id="168062099">
      <w:bodyDiv w:val="1"/>
      <w:marLeft w:val="0"/>
      <w:marRight w:val="0"/>
      <w:marTop w:val="0"/>
      <w:marBottom w:val="0"/>
      <w:divBdr>
        <w:top w:val="none" w:sz="0" w:space="0" w:color="auto"/>
        <w:left w:val="none" w:sz="0" w:space="0" w:color="auto"/>
        <w:bottom w:val="none" w:sz="0" w:space="0" w:color="auto"/>
        <w:right w:val="none" w:sz="0" w:space="0" w:color="auto"/>
      </w:divBdr>
    </w:div>
    <w:div w:id="271590913">
      <w:bodyDiv w:val="1"/>
      <w:marLeft w:val="0"/>
      <w:marRight w:val="0"/>
      <w:marTop w:val="0"/>
      <w:marBottom w:val="0"/>
      <w:divBdr>
        <w:top w:val="none" w:sz="0" w:space="0" w:color="auto"/>
        <w:left w:val="none" w:sz="0" w:space="0" w:color="auto"/>
        <w:bottom w:val="none" w:sz="0" w:space="0" w:color="auto"/>
        <w:right w:val="none" w:sz="0" w:space="0" w:color="auto"/>
      </w:divBdr>
    </w:div>
    <w:div w:id="292686005">
      <w:bodyDiv w:val="1"/>
      <w:marLeft w:val="0"/>
      <w:marRight w:val="0"/>
      <w:marTop w:val="0"/>
      <w:marBottom w:val="0"/>
      <w:divBdr>
        <w:top w:val="none" w:sz="0" w:space="0" w:color="auto"/>
        <w:left w:val="none" w:sz="0" w:space="0" w:color="auto"/>
        <w:bottom w:val="none" w:sz="0" w:space="0" w:color="auto"/>
        <w:right w:val="none" w:sz="0" w:space="0" w:color="auto"/>
      </w:divBdr>
    </w:div>
    <w:div w:id="372316797">
      <w:bodyDiv w:val="1"/>
      <w:marLeft w:val="0"/>
      <w:marRight w:val="0"/>
      <w:marTop w:val="0"/>
      <w:marBottom w:val="0"/>
      <w:divBdr>
        <w:top w:val="none" w:sz="0" w:space="0" w:color="auto"/>
        <w:left w:val="none" w:sz="0" w:space="0" w:color="auto"/>
        <w:bottom w:val="none" w:sz="0" w:space="0" w:color="auto"/>
        <w:right w:val="none" w:sz="0" w:space="0" w:color="auto"/>
      </w:divBdr>
    </w:div>
    <w:div w:id="412094291">
      <w:bodyDiv w:val="1"/>
      <w:marLeft w:val="0"/>
      <w:marRight w:val="0"/>
      <w:marTop w:val="0"/>
      <w:marBottom w:val="0"/>
      <w:divBdr>
        <w:top w:val="none" w:sz="0" w:space="0" w:color="auto"/>
        <w:left w:val="none" w:sz="0" w:space="0" w:color="auto"/>
        <w:bottom w:val="none" w:sz="0" w:space="0" w:color="auto"/>
        <w:right w:val="none" w:sz="0" w:space="0" w:color="auto"/>
      </w:divBdr>
    </w:div>
    <w:div w:id="443575098">
      <w:bodyDiv w:val="1"/>
      <w:marLeft w:val="0"/>
      <w:marRight w:val="0"/>
      <w:marTop w:val="0"/>
      <w:marBottom w:val="0"/>
      <w:divBdr>
        <w:top w:val="none" w:sz="0" w:space="0" w:color="auto"/>
        <w:left w:val="none" w:sz="0" w:space="0" w:color="auto"/>
        <w:bottom w:val="none" w:sz="0" w:space="0" w:color="auto"/>
        <w:right w:val="none" w:sz="0" w:space="0" w:color="auto"/>
      </w:divBdr>
    </w:div>
    <w:div w:id="465318270">
      <w:bodyDiv w:val="1"/>
      <w:marLeft w:val="0"/>
      <w:marRight w:val="0"/>
      <w:marTop w:val="0"/>
      <w:marBottom w:val="0"/>
      <w:divBdr>
        <w:top w:val="none" w:sz="0" w:space="0" w:color="auto"/>
        <w:left w:val="none" w:sz="0" w:space="0" w:color="auto"/>
        <w:bottom w:val="none" w:sz="0" w:space="0" w:color="auto"/>
        <w:right w:val="none" w:sz="0" w:space="0" w:color="auto"/>
      </w:divBdr>
    </w:div>
    <w:div w:id="502669204">
      <w:bodyDiv w:val="1"/>
      <w:marLeft w:val="0"/>
      <w:marRight w:val="0"/>
      <w:marTop w:val="0"/>
      <w:marBottom w:val="0"/>
      <w:divBdr>
        <w:top w:val="none" w:sz="0" w:space="0" w:color="auto"/>
        <w:left w:val="none" w:sz="0" w:space="0" w:color="auto"/>
        <w:bottom w:val="none" w:sz="0" w:space="0" w:color="auto"/>
        <w:right w:val="none" w:sz="0" w:space="0" w:color="auto"/>
      </w:divBdr>
    </w:div>
    <w:div w:id="586160920">
      <w:bodyDiv w:val="1"/>
      <w:marLeft w:val="0"/>
      <w:marRight w:val="0"/>
      <w:marTop w:val="0"/>
      <w:marBottom w:val="0"/>
      <w:divBdr>
        <w:top w:val="none" w:sz="0" w:space="0" w:color="auto"/>
        <w:left w:val="none" w:sz="0" w:space="0" w:color="auto"/>
        <w:bottom w:val="none" w:sz="0" w:space="0" w:color="auto"/>
        <w:right w:val="none" w:sz="0" w:space="0" w:color="auto"/>
      </w:divBdr>
    </w:div>
    <w:div w:id="716397416">
      <w:bodyDiv w:val="1"/>
      <w:marLeft w:val="0"/>
      <w:marRight w:val="0"/>
      <w:marTop w:val="0"/>
      <w:marBottom w:val="0"/>
      <w:divBdr>
        <w:top w:val="none" w:sz="0" w:space="0" w:color="auto"/>
        <w:left w:val="none" w:sz="0" w:space="0" w:color="auto"/>
        <w:bottom w:val="none" w:sz="0" w:space="0" w:color="auto"/>
        <w:right w:val="none" w:sz="0" w:space="0" w:color="auto"/>
      </w:divBdr>
    </w:div>
    <w:div w:id="891964552">
      <w:bodyDiv w:val="1"/>
      <w:marLeft w:val="0"/>
      <w:marRight w:val="0"/>
      <w:marTop w:val="0"/>
      <w:marBottom w:val="0"/>
      <w:divBdr>
        <w:top w:val="none" w:sz="0" w:space="0" w:color="auto"/>
        <w:left w:val="none" w:sz="0" w:space="0" w:color="auto"/>
        <w:bottom w:val="none" w:sz="0" w:space="0" w:color="auto"/>
        <w:right w:val="none" w:sz="0" w:space="0" w:color="auto"/>
      </w:divBdr>
    </w:div>
    <w:div w:id="1107314787">
      <w:bodyDiv w:val="1"/>
      <w:marLeft w:val="0"/>
      <w:marRight w:val="0"/>
      <w:marTop w:val="0"/>
      <w:marBottom w:val="0"/>
      <w:divBdr>
        <w:top w:val="none" w:sz="0" w:space="0" w:color="auto"/>
        <w:left w:val="none" w:sz="0" w:space="0" w:color="auto"/>
        <w:bottom w:val="none" w:sz="0" w:space="0" w:color="auto"/>
        <w:right w:val="none" w:sz="0" w:space="0" w:color="auto"/>
      </w:divBdr>
    </w:div>
    <w:div w:id="1255632907">
      <w:bodyDiv w:val="1"/>
      <w:marLeft w:val="0"/>
      <w:marRight w:val="0"/>
      <w:marTop w:val="0"/>
      <w:marBottom w:val="0"/>
      <w:divBdr>
        <w:top w:val="none" w:sz="0" w:space="0" w:color="auto"/>
        <w:left w:val="none" w:sz="0" w:space="0" w:color="auto"/>
        <w:bottom w:val="none" w:sz="0" w:space="0" w:color="auto"/>
        <w:right w:val="none" w:sz="0" w:space="0" w:color="auto"/>
      </w:divBdr>
    </w:div>
    <w:div w:id="1424064274">
      <w:bodyDiv w:val="1"/>
      <w:marLeft w:val="0"/>
      <w:marRight w:val="0"/>
      <w:marTop w:val="0"/>
      <w:marBottom w:val="0"/>
      <w:divBdr>
        <w:top w:val="none" w:sz="0" w:space="0" w:color="auto"/>
        <w:left w:val="none" w:sz="0" w:space="0" w:color="auto"/>
        <w:bottom w:val="none" w:sz="0" w:space="0" w:color="auto"/>
        <w:right w:val="none" w:sz="0" w:space="0" w:color="auto"/>
      </w:divBdr>
    </w:div>
    <w:div w:id="1666742364">
      <w:bodyDiv w:val="1"/>
      <w:marLeft w:val="0"/>
      <w:marRight w:val="0"/>
      <w:marTop w:val="0"/>
      <w:marBottom w:val="0"/>
      <w:divBdr>
        <w:top w:val="none" w:sz="0" w:space="0" w:color="auto"/>
        <w:left w:val="none" w:sz="0" w:space="0" w:color="auto"/>
        <w:bottom w:val="none" w:sz="0" w:space="0" w:color="auto"/>
        <w:right w:val="none" w:sz="0" w:space="0" w:color="auto"/>
      </w:divBdr>
    </w:div>
    <w:div w:id="1666787289">
      <w:bodyDiv w:val="1"/>
      <w:marLeft w:val="0"/>
      <w:marRight w:val="0"/>
      <w:marTop w:val="0"/>
      <w:marBottom w:val="0"/>
      <w:divBdr>
        <w:top w:val="none" w:sz="0" w:space="0" w:color="auto"/>
        <w:left w:val="none" w:sz="0" w:space="0" w:color="auto"/>
        <w:bottom w:val="none" w:sz="0" w:space="0" w:color="auto"/>
        <w:right w:val="none" w:sz="0" w:space="0" w:color="auto"/>
      </w:divBdr>
    </w:div>
    <w:div w:id="1667631429">
      <w:bodyDiv w:val="1"/>
      <w:marLeft w:val="0"/>
      <w:marRight w:val="0"/>
      <w:marTop w:val="0"/>
      <w:marBottom w:val="0"/>
      <w:divBdr>
        <w:top w:val="none" w:sz="0" w:space="0" w:color="auto"/>
        <w:left w:val="none" w:sz="0" w:space="0" w:color="auto"/>
        <w:bottom w:val="none" w:sz="0" w:space="0" w:color="auto"/>
        <w:right w:val="none" w:sz="0" w:space="0" w:color="auto"/>
      </w:divBdr>
    </w:div>
    <w:div w:id="1970472568">
      <w:bodyDiv w:val="1"/>
      <w:marLeft w:val="0"/>
      <w:marRight w:val="0"/>
      <w:marTop w:val="0"/>
      <w:marBottom w:val="0"/>
      <w:divBdr>
        <w:top w:val="none" w:sz="0" w:space="0" w:color="auto"/>
        <w:left w:val="none" w:sz="0" w:space="0" w:color="auto"/>
        <w:bottom w:val="none" w:sz="0" w:space="0" w:color="auto"/>
        <w:right w:val="none" w:sz="0" w:space="0" w:color="auto"/>
      </w:divBdr>
    </w:div>
    <w:div w:id="1994212758">
      <w:bodyDiv w:val="1"/>
      <w:marLeft w:val="0"/>
      <w:marRight w:val="0"/>
      <w:marTop w:val="0"/>
      <w:marBottom w:val="0"/>
      <w:divBdr>
        <w:top w:val="none" w:sz="0" w:space="0" w:color="auto"/>
        <w:left w:val="none" w:sz="0" w:space="0" w:color="auto"/>
        <w:bottom w:val="none" w:sz="0" w:space="0" w:color="auto"/>
        <w:right w:val="none" w:sz="0" w:space="0" w:color="auto"/>
      </w:divBdr>
    </w:div>
    <w:div w:id="201768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rge-kita.forchheim@erzbistum-bamberg.de"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kindergarten-forchheim-reuth.de"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6308</Words>
  <Characters>39745</Characters>
  <Application>Microsoft Office Word</Application>
  <DocSecurity>0</DocSecurity>
  <Lines>331</Lines>
  <Paragraphs>91</Paragraphs>
  <ScaleCrop>false</ScaleCrop>
  <HeadingPairs>
    <vt:vector size="2" baseType="variant">
      <vt:variant>
        <vt:lpstr>Titel</vt:lpstr>
      </vt:variant>
      <vt:variant>
        <vt:i4>1</vt:i4>
      </vt:variant>
    </vt:vector>
  </HeadingPairs>
  <TitlesOfParts>
    <vt:vector size="1" baseType="lpstr">
      <vt:lpstr/>
    </vt:vector>
  </TitlesOfParts>
  <Company>keine</Company>
  <LinksUpToDate>false</LinksUpToDate>
  <CharactersWithSpaces>45962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KiTa-Leitung</dc:creator>
  <cp:keywords/>
  <dc:description/>
  <cp:lastModifiedBy>KiTa-Leitung</cp:lastModifiedBy>
  <cp:revision>14</cp:revision>
  <cp:lastPrinted>2023-08-31T11:40:00Z</cp:lastPrinted>
  <dcterms:created xsi:type="dcterms:W3CDTF">2020-04-30T10:09:00Z</dcterms:created>
  <dcterms:modified xsi:type="dcterms:W3CDTF">2023-08-31T11:59:00Z</dcterms:modified>
</cp:coreProperties>
</file>